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B3C0C" w14:textId="77777777" w:rsidR="006629DF" w:rsidRDefault="006629DF" w:rsidP="006629DF">
      <w:pPr>
        <w:pStyle w:val="Title"/>
        <w:jc w:val="center"/>
        <w:rPr>
          <w:sz w:val="36"/>
          <w:szCs w:val="36"/>
        </w:rPr>
      </w:pPr>
    </w:p>
    <w:p w14:paraId="57E2E7AA" w14:textId="2B33CA0E" w:rsidR="006B670B" w:rsidRPr="001E143C" w:rsidRDefault="00EC0B38" w:rsidP="006629DF">
      <w:pPr>
        <w:pStyle w:val="Title"/>
        <w:jc w:val="center"/>
        <w:rPr>
          <w:sz w:val="32"/>
          <w:szCs w:val="32"/>
        </w:rPr>
      </w:pPr>
      <w:r w:rsidRPr="001E143C">
        <w:rPr>
          <w:sz w:val="32"/>
          <w:szCs w:val="32"/>
        </w:rPr>
        <w:t>Sessional</w:t>
      </w:r>
      <w:r w:rsidRPr="001E143C">
        <w:rPr>
          <w:spacing w:val="-11"/>
          <w:sz w:val="32"/>
          <w:szCs w:val="32"/>
        </w:rPr>
        <w:t xml:space="preserve"> </w:t>
      </w:r>
      <w:r w:rsidR="003E5C3D" w:rsidRPr="001E143C">
        <w:rPr>
          <w:spacing w:val="-11"/>
          <w:sz w:val="32"/>
          <w:szCs w:val="32"/>
        </w:rPr>
        <w:t xml:space="preserve">Academics </w:t>
      </w:r>
      <w:r w:rsidRPr="001E143C">
        <w:rPr>
          <w:sz w:val="32"/>
          <w:szCs w:val="32"/>
        </w:rPr>
        <w:t>Travel</w:t>
      </w:r>
      <w:r w:rsidRPr="001E143C">
        <w:rPr>
          <w:spacing w:val="-9"/>
          <w:sz w:val="32"/>
          <w:szCs w:val="32"/>
        </w:rPr>
        <w:t xml:space="preserve"> </w:t>
      </w:r>
      <w:r w:rsidRPr="001E143C">
        <w:rPr>
          <w:sz w:val="32"/>
          <w:szCs w:val="32"/>
        </w:rPr>
        <w:t>Fund</w:t>
      </w:r>
      <w:r w:rsidRPr="001E143C">
        <w:rPr>
          <w:spacing w:val="-8"/>
          <w:sz w:val="32"/>
          <w:szCs w:val="32"/>
        </w:rPr>
        <w:t xml:space="preserve"> </w:t>
      </w:r>
      <w:r w:rsidRPr="001E143C">
        <w:rPr>
          <w:spacing w:val="-2"/>
          <w:sz w:val="32"/>
          <w:szCs w:val="32"/>
        </w:rPr>
        <w:t>Application</w:t>
      </w:r>
    </w:p>
    <w:p w14:paraId="36DE439E" w14:textId="1C16A54D" w:rsidR="006B670B" w:rsidRPr="001E143C" w:rsidRDefault="00715F3D" w:rsidP="006629DF">
      <w:pPr>
        <w:spacing w:before="64"/>
        <w:ind w:left="120"/>
        <w:jc w:val="center"/>
        <w:rPr>
          <w:sz w:val="24"/>
          <w:szCs w:val="24"/>
        </w:rPr>
      </w:pPr>
      <w:r w:rsidRPr="001E143C">
        <w:rPr>
          <w:sz w:val="24"/>
          <w:szCs w:val="24"/>
        </w:rPr>
        <w:t>Fall</w:t>
      </w:r>
      <w:r w:rsidR="00EC0B38" w:rsidRPr="001E143C">
        <w:rPr>
          <w:spacing w:val="-1"/>
          <w:sz w:val="24"/>
          <w:szCs w:val="24"/>
        </w:rPr>
        <w:t xml:space="preserve"> </w:t>
      </w:r>
      <w:r w:rsidR="00EC0B38" w:rsidRPr="001E143C">
        <w:rPr>
          <w:spacing w:val="-4"/>
          <w:sz w:val="24"/>
          <w:szCs w:val="24"/>
        </w:rPr>
        <w:t>202</w:t>
      </w:r>
      <w:r w:rsidR="007734E1" w:rsidRPr="001E143C">
        <w:rPr>
          <w:spacing w:val="-4"/>
          <w:sz w:val="24"/>
          <w:szCs w:val="24"/>
        </w:rPr>
        <w:t>6</w:t>
      </w:r>
    </w:p>
    <w:p w14:paraId="0C1F5EAE" w14:textId="48B05873" w:rsidR="006B670B" w:rsidRDefault="00EC0B38">
      <w:pPr>
        <w:pStyle w:val="BodyText"/>
        <w:spacing w:before="290" w:line="237" w:lineRule="auto"/>
        <w:ind w:left="240" w:right="257"/>
        <w:rPr>
          <w:spacing w:val="-2"/>
        </w:rPr>
      </w:pPr>
      <w:r>
        <w:t xml:space="preserve">This application form is for the Sessional </w:t>
      </w:r>
      <w:r w:rsidR="003E5C3D">
        <w:t xml:space="preserve">Academics </w:t>
      </w:r>
      <w:r>
        <w:t>Travel Fund for sessional academic staff at the University</w:t>
      </w:r>
      <w:r>
        <w:rPr>
          <w:spacing w:val="-8"/>
        </w:rPr>
        <w:t xml:space="preserve"> </w:t>
      </w:r>
      <w:r>
        <w:t>of</w:t>
      </w:r>
      <w:r>
        <w:rPr>
          <w:spacing w:val="-6"/>
        </w:rPr>
        <w:t xml:space="preserve"> </w:t>
      </w:r>
      <w:r>
        <w:t>Calgary.</w:t>
      </w:r>
      <w:r>
        <w:rPr>
          <w:spacing w:val="-6"/>
        </w:rPr>
        <w:t xml:space="preserve"> </w:t>
      </w:r>
      <w:r>
        <w:t>The</w:t>
      </w:r>
      <w:r>
        <w:rPr>
          <w:spacing w:val="-9"/>
        </w:rPr>
        <w:t xml:space="preserve"> </w:t>
      </w:r>
      <w:r>
        <w:t>Sessional</w:t>
      </w:r>
      <w:r>
        <w:rPr>
          <w:spacing w:val="-8"/>
        </w:rPr>
        <w:t xml:space="preserve"> </w:t>
      </w:r>
      <w:r>
        <w:t>Travel</w:t>
      </w:r>
      <w:r>
        <w:rPr>
          <w:spacing w:val="-8"/>
        </w:rPr>
        <w:t xml:space="preserve"> </w:t>
      </w:r>
      <w:r>
        <w:t>Fund</w:t>
      </w:r>
      <w:r>
        <w:rPr>
          <w:spacing w:val="-9"/>
        </w:rPr>
        <w:t xml:space="preserve"> </w:t>
      </w:r>
      <w:r>
        <w:t>is</w:t>
      </w:r>
      <w:r>
        <w:rPr>
          <w:spacing w:val="-7"/>
        </w:rPr>
        <w:t xml:space="preserve"> </w:t>
      </w:r>
      <w:r>
        <w:t>established</w:t>
      </w:r>
      <w:r>
        <w:rPr>
          <w:spacing w:val="-9"/>
        </w:rPr>
        <w:t xml:space="preserve"> </w:t>
      </w:r>
      <w:r>
        <w:t>under</w:t>
      </w:r>
      <w:r>
        <w:rPr>
          <w:spacing w:val="-7"/>
        </w:rPr>
        <w:t xml:space="preserve"> </w:t>
      </w:r>
      <w:r>
        <w:t>Schedule</w:t>
      </w:r>
      <w:r>
        <w:rPr>
          <w:spacing w:val="-9"/>
        </w:rPr>
        <w:t xml:space="preserve"> </w:t>
      </w:r>
      <w:r>
        <w:t>B</w:t>
      </w:r>
      <w:r w:rsidR="00880780">
        <w:t>,</w:t>
      </w:r>
      <w:r>
        <w:rPr>
          <w:spacing w:val="-6"/>
        </w:rPr>
        <w:t xml:space="preserve"> </w:t>
      </w:r>
      <w:r>
        <w:t>Clause</w:t>
      </w:r>
      <w:r>
        <w:rPr>
          <w:spacing w:val="-9"/>
        </w:rPr>
        <w:t xml:space="preserve"> </w:t>
      </w:r>
      <w:r>
        <w:t>10</w:t>
      </w:r>
      <w:r>
        <w:rPr>
          <w:spacing w:val="-9"/>
        </w:rPr>
        <w:t xml:space="preserve"> </w:t>
      </w:r>
      <w:r>
        <w:t>of the</w:t>
      </w:r>
      <w:r>
        <w:rPr>
          <w:spacing w:val="-8"/>
        </w:rPr>
        <w:t xml:space="preserve"> </w:t>
      </w:r>
      <w:hyperlink r:id="rId8">
        <w:r w:rsidRPr="001B1B44">
          <w:rPr>
            <w:color w:val="0000EC"/>
            <w:u w:val="single" w:color="0000EC"/>
          </w:rPr>
          <w:t>Collective</w:t>
        </w:r>
        <w:r w:rsidRPr="001B1B44">
          <w:rPr>
            <w:color w:val="0000EC"/>
            <w:spacing w:val="-4"/>
            <w:u w:val="single" w:color="0000EC"/>
          </w:rPr>
          <w:t xml:space="preserve"> </w:t>
        </w:r>
        <w:r w:rsidRPr="001B1B44">
          <w:rPr>
            <w:color w:val="0000EC"/>
            <w:u w:val="single" w:color="0000EC"/>
          </w:rPr>
          <w:t>Agreement</w:t>
        </w:r>
      </w:hyperlink>
      <w:r w:rsidR="001D5FC7">
        <w:t xml:space="preserve">. The </w:t>
      </w:r>
      <w:r w:rsidR="00074C76">
        <w:t>Faculty Association manages the fund, and the Sessional Academics Travel Fund Committee adjudicates applications</w:t>
      </w:r>
      <w:r w:rsidR="001D5FC7">
        <w:t>.</w:t>
      </w:r>
    </w:p>
    <w:p w14:paraId="5E0EDCB2" w14:textId="77777777" w:rsidR="00C023A5" w:rsidRDefault="00C023A5">
      <w:pPr>
        <w:pStyle w:val="BodyText"/>
        <w:spacing w:before="9" w:line="235" w:lineRule="auto"/>
        <w:ind w:left="240" w:right="257" w:hanging="1"/>
      </w:pPr>
    </w:p>
    <w:p w14:paraId="0AAD5656" w14:textId="24648626" w:rsidR="006B670B" w:rsidRDefault="00FC30D1">
      <w:pPr>
        <w:pStyle w:val="BodyText"/>
        <w:spacing w:before="9" w:line="235" w:lineRule="auto"/>
        <w:ind w:left="240" w:right="257" w:hanging="1"/>
      </w:pPr>
      <w:r>
        <w:t>Each academic year, the Governors provide the Association with $30,000 for the Travel Fund, to be awarded to sessional academic staff to assist with travel expenses related to their academic work or with expenses related to attending conferences (</w:t>
      </w:r>
      <w:proofErr w:type="gramStart"/>
      <w:r>
        <w:t>whether or not</w:t>
      </w:r>
      <w:proofErr w:type="gramEnd"/>
      <w:r>
        <w:t xml:space="preserve"> travel is involved). The Association reviews applications twice per year (</w:t>
      </w:r>
      <w:r w:rsidR="0064000B">
        <w:t xml:space="preserve">during the </w:t>
      </w:r>
      <w:r>
        <w:t xml:space="preserve">fall and winter semesters) and </w:t>
      </w:r>
      <w:r w:rsidR="0035671E">
        <w:t>allocates funds</w:t>
      </w:r>
      <w:r>
        <w:t xml:space="preserve"> to successful applicants each semester.</w:t>
      </w:r>
    </w:p>
    <w:p w14:paraId="073911DE" w14:textId="77777777" w:rsidR="00C023A5" w:rsidRDefault="00C023A5">
      <w:pPr>
        <w:pStyle w:val="Heading1"/>
      </w:pPr>
      <w:bookmarkStart w:id="0" w:name="Eligibility_to_Apply:"/>
      <w:bookmarkEnd w:id="0"/>
    </w:p>
    <w:p w14:paraId="424EBF89" w14:textId="7B3592CB" w:rsidR="006B670B" w:rsidRDefault="00EC0B38">
      <w:pPr>
        <w:pStyle w:val="Heading1"/>
      </w:pPr>
      <w:r>
        <w:t>Eligibility</w:t>
      </w:r>
      <w:r>
        <w:rPr>
          <w:spacing w:val="-2"/>
        </w:rPr>
        <w:t xml:space="preserve"> </w:t>
      </w:r>
      <w:r>
        <w:t>to</w:t>
      </w:r>
      <w:r>
        <w:rPr>
          <w:spacing w:val="2"/>
        </w:rPr>
        <w:t xml:space="preserve"> </w:t>
      </w:r>
      <w:r>
        <w:rPr>
          <w:spacing w:val="-2"/>
        </w:rPr>
        <w:t>Apply</w:t>
      </w:r>
    </w:p>
    <w:p w14:paraId="6216C8CE" w14:textId="1B518A35" w:rsidR="006B670B" w:rsidRDefault="00773C73">
      <w:pPr>
        <w:pStyle w:val="BodyText"/>
        <w:spacing w:before="6" w:line="237" w:lineRule="auto"/>
        <w:ind w:left="241" w:hanging="1"/>
      </w:pPr>
      <w:r>
        <w:t xml:space="preserve">Sessional academic staff are eligible to apply for </w:t>
      </w:r>
      <w:r w:rsidR="008778D0">
        <w:t xml:space="preserve">funding </w:t>
      </w:r>
      <w:r>
        <w:t>from the Travel Fund if they have held a sessional contract within the past five years and meet the following criteria:</w:t>
      </w:r>
    </w:p>
    <w:p w14:paraId="1F225F1B" w14:textId="763EB705" w:rsidR="006B670B" w:rsidRDefault="00EC0B38">
      <w:pPr>
        <w:pStyle w:val="ListParagraph"/>
        <w:numPr>
          <w:ilvl w:val="0"/>
          <w:numId w:val="2"/>
        </w:numPr>
        <w:tabs>
          <w:tab w:val="left" w:pos="839"/>
        </w:tabs>
        <w:spacing w:before="223"/>
        <w:ind w:left="839" w:hanging="266"/>
        <w:rPr>
          <w:sz w:val="24"/>
        </w:rPr>
      </w:pPr>
      <w:r>
        <w:rPr>
          <w:sz w:val="24"/>
        </w:rPr>
        <w:t>they</w:t>
      </w:r>
      <w:r>
        <w:rPr>
          <w:spacing w:val="-4"/>
          <w:sz w:val="24"/>
        </w:rPr>
        <w:t xml:space="preserve"> </w:t>
      </w:r>
      <w:r>
        <w:rPr>
          <w:sz w:val="24"/>
        </w:rPr>
        <w:t>are</w:t>
      </w:r>
      <w:r w:rsidR="00816C1D">
        <w:rPr>
          <w:sz w:val="24"/>
        </w:rPr>
        <w:t>,</w:t>
      </w:r>
      <w:r>
        <w:rPr>
          <w:spacing w:val="-4"/>
          <w:sz w:val="24"/>
        </w:rPr>
        <w:t xml:space="preserve"> </w:t>
      </w:r>
      <w:r>
        <w:rPr>
          <w:sz w:val="24"/>
        </w:rPr>
        <w:t>or</w:t>
      </w:r>
      <w:r>
        <w:rPr>
          <w:spacing w:val="-2"/>
          <w:sz w:val="24"/>
        </w:rPr>
        <w:t xml:space="preserve"> </w:t>
      </w:r>
      <w:r>
        <w:rPr>
          <w:sz w:val="24"/>
        </w:rPr>
        <w:t>will</w:t>
      </w:r>
      <w:r>
        <w:rPr>
          <w:spacing w:val="-2"/>
          <w:sz w:val="24"/>
        </w:rPr>
        <w:t xml:space="preserve"> </w:t>
      </w:r>
      <w:r>
        <w:rPr>
          <w:sz w:val="24"/>
        </w:rPr>
        <w:t>be</w:t>
      </w:r>
      <w:r>
        <w:rPr>
          <w:spacing w:val="-4"/>
          <w:sz w:val="24"/>
        </w:rPr>
        <w:t xml:space="preserve"> </w:t>
      </w:r>
      <w:r>
        <w:rPr>
          <w:sz w:val="24"/>
        </w:rPr>
        <w:t>holding</w:t>
      </w:r>
      <w:r>
        <w:rPr>
          <w:spacing w:val="-4"/>
          <w:sz w:val="24"/>
        </w:rPr>
        <w:t xml:space="preserve"> </w:t>
      </w:r>
      <w:r>
        <w:rPr>
          <w:sz w:val="24"/>
        </w:rPr>
        <w:t>a</w:t>
      </w:r>
      <w:r>
        <w:rPr>
          <w:spacing w:val="-3"/>
          <w:sz w:val="24"/>
        </w:rPr>
        <w:t xml:space="preserve"> </w:t>
      </w:r>
      <w:r>
        <w:rPr>
          <w:sz w:val="24"/>
        </w:rPr>
        <w:t>sessional contract</w:t>
      </w:r>
      <w:r>
        <w:rPr>
          <w:spacing w:val="-1"/>
          <w:sz w:val="24"/>
        </w:rPr>
        <w:t xml:space="preserve"> </w:t>
      </w:r>
      <w:r>
        <w:rPr>
          <w:sz w:val="24"/>
        </w:rPr>
        <w:t>at the</w:t>
      </w:r>
      <w:r>
        <w:rPr>
          <w:spacing w:val="-4"/>
          <w:sz w:val="24"/>
        </w:rPr>
        <w:t xml:space="preserve"> </w:t>
      </w:r>
      <w:r>
        <w:rPr>
          <w:sz w:val="24"/>
        </w:rPr>
        <w:t>time</w:t>
      </w:r>
      <w:r>
        <w:rPr>
          <w:spacing w:val="-4"/>
          <w:sz w:val="24"/>
        </w:rPr>
        <w:t xml:space="preserve"> </w:t>
      </w:r>
      <w:r>
        <w:rPr>
          <w:sz w:val="24"/>
        </w:rPr>
        <w:t>the</w:t>
      </w:r>
      <w:r>
        <w:rPr>
          <w:spacing w:val="-3"/>
          <w:sz w:val="24"/>
        </w:rPr>
        <w:t xml:space="preserve"> </w:t>
      </w:r>
      <w:r>
        <w:rPr>
          <w:sz w:val="24"/>
        </w:rPr>
        <w:t>expenses</w:t>
      </w:r>
      <w:r>
        <w:rPr>
          <w:spacing w:val="-2"/>
          <w:sz w:val="24"/>
        </w:rPr>
        <w:t xml:space="preserve"> </w:t>
      </w:r>
      <w:r>
        <w:rPr>
          <w:sz w:val="24"/>
        </w:rPr>
        <w:t>are</w:t>
      </w:r>
      <w:r>
        <w:rPr>
          <w:spacing w:val="-4"/>
          <w:sz w:val="24"/>
        </w:rPr>
        <w:t xml:space="preserve"> </w:t>
      </w:r>
      <w:r>
        <w:rPr>
          <w:sz w:val="24"/>
        </w:rPr>
        <w:t>incurred;</w:t>
      </w:r>
      <w:r>
        <w:rPr>
          <w:spacing w:val="-1"/>
          <w:sz w:val="24"/>
        </w:rPr>
        <w:t xml:space="preserve"> </w:t>
      </w:r>
      <w:r>
        <w:rPr>
          <w:spacing w:val="-5"/>
          <w:sz w:val="24"/>
        </w:rPr>
        <w:t>or</w:t>
      </w:r>
    </w:p>
    <w:p w14:paraId="04A7413D" w14:textId="77777777" w:rsidR="006B670B" w:rsidRDefault="00EC0B38">
      <w:pPr>
        <w:pStyle w:val="ListParagraph"/>
        <w:numPr>
          <w:ilvl w:val="0"/>
          <w:numId w:val="2"/>
        </w:numPr>
        <w:tabs>
          <w:tab w:val="left" w:pos="838"/>
          <w:tab w:val="left" w:pos="841"/>
        </w:tabs>
        <w:spacing w:before="11" w:line="232" w:lineRule="auto"/>
        <w:ind w:right="681" w:hanging="269"/>
        <w:rPr>
          <w:sz w:val="24"/>
        </w:rPr>
      </w:pPr>
      <w:proofErr w:type="gramStart"/>
      <w:r>
        <w:rPr>
          <w:sz w:val="24"/>
        </w:rPr>
        <w:t>they</w:t>
      </w:r>
      <w:proofErr w:type="gramEnd"/>
      <w:r>
        <w:rPr>
          <w:spacing w:val="-6"/>
          <w:sz w:val="24"/>
        </w:rPr>
        <w:t xml:space="preserve"> </w:t>
      </w:r>
      <w:r>
        <w:rPr>
          <w:sz w:val="24"/>
        </w:rPr>
        <w:t>expect</w:t>
      </w:r>
      <w:r>
        <w:rPr>
          <w:spacing w:val="-5"/>
          <w:sz w:val="24"/>
        </w:rPr>
        <w:t xml:space="preserve"> </w:t>
      </w:r>
      <w:r>
        <w:rPr>
          <w:sz w:val="24"/>
        </w:rPr>
        <w:t>to</w:t>
      </w:r>
      <w:r>
        <w:rPr>
          <w:spacing w:val="-8"/>
          <w:sz w:val="24"/>
        </w:rPr>
        <w:t xml:space="preserve"> </w:t>
      </w:r>
      <w:r>
        <w:rPr>
          <w:sz w:val="24"/>
        </w:rPr>
        <w:t>return</w:t>
      </w:r>
      <w:r>
        <w:rPr>
          <w:spacing w:val="-8"/>
          <w:sz w:val="24"/>
        </w:rPr>
        <w:t xml:space="preserve"> </w:t>
      </w:r>
      <w:r>
        <w:rPr>
          <w:sz w:val="24"/>
        </w:rPr>
        <w:t>to</w:t>
      </w:r>
      <w:r>
        <w:rPr>
          <w:spacing w:val="-8"/>
          <w:sz w:val="24"/>
        </w:rPr>
        <w:t xml:space="preserve"> </w:t>
      </w:r>
      <w:r>
        <w:rPr>
          <w:sz w:val="24"/>
        </w:rPr>
        <w:t>an</w:t>
      </w:r>
      <w:r>
        <w:rPr>
          <w:spacing w:val="-4"/>
          <w:sz w:val="24"/>
        </w:rPr>
        <w:t xml:space="preserve"> </w:t>
      </w:r>
      <w:r>
        <w:rPr>
          <w:sz w:val="24"/>
        </w:rPr>
        <w:t>academic</w:t>
      </w:r>
      <w:r>
        <w:rPr>
          <w:spacing w:val="-6"/>
          <w:sz w:val="24"/>
        </w:rPr>
        <w:t xml:space="preserve"> </w:t>
      </w:r>
      <w:r>
        <w:rPr>
          <w:sz w:val="24"/>
        </w:rPr>
        <w:t>position</w:t>
      </w:r>
      <w:r>
        <w:rPr>
          <w:spacing w:val="-4"/>
          <w:sz w:val="24"/>
        </w:rPr>
        <w:t xml:space="preserve"> </w:t>
      </w:r>
      <w:r>
        <w:rPr>
          <w:sz w:val="24"/>
        </w:rPr>
        <w:t>at</w:t>
      </w:r>
      <w:r>
        <w:rPr>
          <w:spacing w:val="-5"/>
          <w:sz w:val="24"/>
        </w:rPr>
        <w:t xml:space="preserve"> </w:t>
      </w:r>
      <w:r>
        <w:rPr>
          <w:sz w:val="24"/>
        </w:rPr>
        <w:t>the</w:t>
      </w:r>
      <w:r>
        <w:rPr>
          <w:spacing w:val="-8"/>
          <w:sz w:val="24"/>
        </w:rPr>
        <w:t xml:space="preserve"> </w:t>
      </w:r>
      <w:r>
        <w:rPr>
          <w:sz w:val="24"/>
        </w:rPr>
        <w:t>University</w:t>
      </w:r>
      <w:r>
        <w:rPr>
          <w:spacing w:val="-7"/>
          <w:sz w:val="24"/>
        </w:rPr>
        <w:t xml:space="preserve"> </w:t>
      </w:r>
      <w:r>
        <w:rPr>
          <w:sz w:val="24"/>
        </w:rPr>
        <w:t>of</w:t>
      </w:r>
      <w:r>
        <w:rPr>
          <w:spacing w:val="-5"/>
          <w:sz w:val="24"/>
        </w:rPr>
        <w:t xml:space="preserve"> </w:t>
      </w:r>
      <w:r>
        <w:rPr>
          <w:sz w:val="24"/>
        </w:rPr>
        <w:t>Calgary</w:t>
      </w:r>
      <w:r>
        <w:rPr>
          <w:spacing w:val="-6"/>
          <w:sz w:val="24"/>
        </w:rPr>
        <w:t xml:space="preserve"> </w:t>
      </w:r>
      <w:r>
        <w:rPr>
          <w:sz w:val="24"/>
        </w:rPr>
        <w:t>within</w:t>
      </w:r>
      <w:r>
        <w:rPr>
          <w:spacing w:val="-8"/>
          <w:sz w:val="24"/>
        </w:rPr>
        <w:t xml:space="preserve"> </w:t>
      </w:r>
      <w:r>
        <w:rPr>
          <w:sz w:val="24"/>
        </w:rPr>
        <w:t>the</w:t>
      </w:r>
      <w:r>
        <w:rPr>
          <w:spacing w:val="-4"/>
          <w:sz w:val="24"/>
        </w:rPr>
        <w:t xml:space="preserve"> </w:t>
      </w:r>
      <w:r>
        <w:rPr>
          <w:sz w:val="24"/>
        </w:rPr>
        <w:t xml:space="preserve">next </w:t>
      </w:r>
      <w:r>
        <w:rPr>
          <w:spacing w:val="-2"/>
          <w:sz w:val="24"/>
        </w:rPr>
        <w:t>year.</w:t>
      </w:r>
    </w:p>
    <w:p w14:paraId="527636CA" w14:textId="77777777" w:rsidR="00C023A5" w:rsidRDefault="00C023A5">
      <w:pPr>
        <w:pStyle w:val="Heading1"/>
        <w:ind w:left="241"/>
      </w:pPr>
      <w:bookmarkStart w:id="1" w:name="Eligibility_of_Travel_and/or_Conference_"/>
      <w:bookmarkEnd w:id="1"/>
    </w:p>
    <w:p w14:paraId="52B4B2B8" w14:textId="514D78CC" w:rsidR="006B670B" w:rsidRDefault="00EC0B38">
      <w:pPr>
        <w:pStyle w:val="Heading1"/>
        <w:ind w:left="241"/>
      </w:pPr>
      <w:r>
        <w:t>Eligibility</w:t>
      </w:r>
      <w:r>
        <w:rPr>
          <w:spacing w:val="-8"/>
        </w:rPr>
        <w:t xml:space="preserve"> </w:t>
      </w:r>
      <w:r>
        <w:t>of</w:t>
      </w:r>
      <w:r>
        <w:rPr>
          <w:spacing w:val="-9"/>
        </w:rPr>
        <w:t xml:space="preserve"> </w:t>
      </w:r>
      <w:r>
        <w:t>Travel</w:t>
      </w:r>
      <w:r>
        <w:rPr>
          <w:spacing w:val="-5"/>
        </w:rPr>
        <w:t xml:space="preserve"> </w:t>
      </w:r>
      <w:r>
        <w:t>and/or</w:t>
      </w:r>
      <w:r>
        <w:rPr>
          <w:spacing w:val="-7"/>
        </w:rPr>
        <w:t xml:space="preserve"> </w:t>
      </w:r>
      <w:r>
        <w:t>Conference</w:t>
      </w:r>
      <w:r>
        <w:rPr>
          <w:spacing w:val="-7"/>
        </w:rPr>
        <w:t xml:space="preserve"> </w:t>
      </w:r>
      <w:r>
        <w:rPr>
          <w:spacing w:val="-2"/>
        </w:rPr>
        <w:t>Expenses</w:t>
      </w:r>
    </w:p>
    <w:p w14:paraId="79392C2F" w14:textId="4F6F2B8A" w:rsidR="006B670B" w:rsidRDefault="00FA4305">
      <w:pPr>
        <w:pStyle w:val="BodyText"/>
        <w:spacing w:before="15" w:line="232" w:lineRule="auto"/>
        <w:ind w:left="241" w:hanging="1"/>
      </w:pPr>
      <w:r>
        <w:t xml:space="preserve">The nature of the travel and/or conference must be relevant to the </w:t>
      </w:r>
      <w:r w:rsidR="0035626D">
        <w:t>applicant’s</w:t>
      </w:r>
      <w:r w:rsidR="00FA56E2">
        <w:t xml:space="preserve"> </w:t>
      </w:r>
      <w:r>
        <w:t>current or anticipated work at the University of Calgary</w:t>
      </w:r>
      <w:r w:rsidR="00EC0B38">
        <w:t>.</w:t>
      </w:r>
    </w:p>
    <w:p w14:paraId="21610422" w14:textId="1B9B51F0" w:rsidR="006B670B" w:rsidRDefault="00686BC3">
      <w:pPr>
        <w:pStyle w:val="BodyText"/>
        <w:spacing w:before="270" w:line="235" w:lineRule="auto"/>
        <w:ind w:left="242" w:right="257" w:hanging="1"/>
      </w:pPr>
      <w:r>
        <w:t>Applications may be for travel that has occurred during the current academic year or for travel that will occur before December 31 of the academic year following the application. Applications may also be accepted for travel that occurred since the previous deadline.</w:t>
      </w:r>
    </w:p>
    <w:p w14:paraId="21E845F9" w14:textId="241FF81D" w:rsidR="006B670B" w:rsidRDefault="00EC0B38">
      <w:pPr>
        <w:pStyle w:val="Heading1"/>
        <w:spacing w:before="252"/>
        <w:ind w:left="242"/>
      </w:pPr>
      <w:r>
        <w:t>Review</w:t>
      </w:r>
      <w:r>
        <w:rPr>
          <w:spacing w:val="-5"/>
        </w:rPr>
        <w:t xml:space="preserve"> </w:t>
      </w:r>
      <w:r>
        <w:rPr>
          <w:spacing w:val="-2"/>
        </w:rPr>
        <w:t>Process</w:t>
      </w:r>
    </w:p>
    <w:p w14:paraId="66D12F15" w14:textId="27895F34" w:rsidR="006B670B" w:rsidRDefault="00CC1564">
      <w:pPr>
        <w:pStyle w:val="BodyText"/>
        <w:spacing w:before="9" w:line="235" w:lineRule="auto"/>
        <w:ind w:left="241" w:right="257"/>
      </w:pPr>
      <w:r>
        <w:t xml:space="preserve">This is a competitive </w:t>
      </w:r>
      <w:r w:rsidR="00BE6015">
        <w:t>process, and the Travel Fund Committee review</w:t>
      </w:r>
      <w:r w:rsidR="00A70C52">
        <w:t>s</w:t>
      </w:r>
      <w:r w:rsidR="00BE6015">
        <w:t xml:space="preserve"> applications</w:t>
      </w:r>
      <w:r>
        <w:t>. To be considered, you must include a summary of proposed expenses. Submit the application and all supporting documents using this form.</w:t>
      </w:r>
    </w:p>
    <w:p w14:paraId="0208195E" w14:textId="5380C94F" w:rsidR="006B670B" w:rsidRDefault="009B48A4">
      <w:pPr>
        <w:pStyle w:val="BodyText"/>
        <w:spacing w:before="270" w:line="235" w:lineRule="auto"/>
        <w:ind w:left="241"/>
      </w:pPr>
      <w:r>
        <w:t>Priority will be given to members whose primary employment is with the University of Calgary and to those without other sources of funding for travel and/or conference expenses. Priority may also be given to members who have not previously received a travel grant.</w:t>
      </w:r>
    </w:p>
    <w:p w14:paraId="49203C4E" w14:textId="77777777" w:rsidR="00BE6015" w:rsidRDefault="00BE6015" w:rsidP="00BE6015">
      <w:pPr>
        <w:pStyle w:val="Heading1"/>
        <w:ind w:left="242"/>
        <w:rPr>
          <w:spacing w:val="-2"/>
        </w:rPr>
      </w:pPr>
      <w:bookmarkStart w:id="2" w:name="Reimbursement:"/>
      <w:bookmarkEnd w:id="2"/>
    </w:p>
    <w:p w14:paraId="0BC1CB5F" w14:textId="1F9F9B94" w:rsidR="006B670B" w:rsidRDefault="00EC0B38" w:rsidP="00BE6015">
      <w:pPr>
        <w:pStyle w:val="Heading1"/>
        <w:ind w:left="242"/>
      </w:pPr>
      <w:r>
        <w:rPr>
          <w:spacing w:val="-2"/>
        </w:rPr>
        <w:t>Reimbursement</w:t>
      </w:r>
    </w:p>
    <w:p w14:paraId="771683BE" w14:textId="5F5C782E" w:rsidR="00A36E09" w:rsidRDefault="005B41DF" w:rsidP="00BE6015">
      <w:pPr>
        <w:pStyle w:val="BodyText"/>
        <w:spacing w:before="0"/>
        <w:ind w:left="241" w:hanging="1"/>
      </w:pPr>
      <w:r>
        <w:t xml:space="preserve">An activity report will be sent to successful applicants. The </w:t>
      </w:r>
      <w:r w:rsidR="00ED1725">
        <w:t xml:space="preserve">applicant </w:t>
      </w:r>
      <w:r>
        <w:t>provides a brief description of conferences or scholarly activities and explains their impact on the</w:t>
      </w:r>
      <w:r w:rsidR="00ED1725">
        <w:t xml:space="preserve">ir academic </w:t>
      </w:r>
      <w:r>
        <w:t xml:space="preserve">work. The information in the report may be used in Association </w:t>
      </w:r>
      <w:proofErr w:type="gramStart"/>
      <w:r>
        <w:t>communications</w:t>
      </w:r>
      <w:proofErr w:type="gramEnd"/>
      <w:r>
        <w:t xml:space="preserve"> (e.g., email announcements). </w:t>
      </w:r>
    </w:p>
    <w:p w14:paraId="13504593" w14:textId="0AF63C95" w:rsidR="006B670B" w:rsidRDefault="002D50B6">
      <w:pPr>
        <w:pStyle w:val="BodyText"/>
        <w:spacing w:before="271" w:line="235" w:lineRule="auto"/>
        <w:ind w:left="241" w:hanging="1"/>
      </w:pPr>
      <w:r>
        <w:t>Both the activity report and the expense report must be completed and returned to the Faculty Association no later than two months after the award is received or after the travel or conference is completed</w:t>
      </w:r>
      <w:r w:rsidR="00795059">
        <w:t xml:space="preserve"> (</w:t>
      </w:r>
      <w:r>
        <w:t>whichever is later</w:t>
      </w:r>
      <w:r w:rsidR="00795059">
        <w:t>)</w:t>
      </w:r>
      <w:r>
        <w:t>. Funds will be disbursed only based on actual costs, as documented by receipts or per diem submitted to the Association office with the expense report.</w:t>
      </w:r>
    </w:p>
    <w:p w14:paraId="0989C883" w14:textId="77777777" w:rsidR="006B670B" w:rsidRDefault="00EC0B38">
      <w:pPr>
        <w:pStyle w:val="Heading1"/>
        <w:spacing w:before="252"/>
        <w:ind w:left="241"/>
      </w:pPr>
      <w:r>
        <w:lastRenderedPageBreak/>
        <w:t>Need</w:t>
      </w:r>
      <w:r>
        <w:rPr>
          <w:spacing w:val="-4"/>
        </w:rPr>
        <w:t xml:space="preserve"> </w:t>
      </w:r>
      <w:r>
        <w:rPr>
          <w:spacing w:val="-2"/>
        </w:rPr>
        <w:t>Assistance?</w:t>
      </w:r>
    </w:p>
    <w:p w14:paraId="05DDEE3C" w14:textId="2180E6BF" w:rsidR="006B670B" w:rsidRDefault="00954816">
      <w:pPr>
        <w:pStyle w:val="BodyText"/>
        <w:spacing w:before="6" w:line="237" w:lineRule="auto"/>
        <w:ind w:left="242" w:hanging="1"/>
      </w:pPr>
      <w:r>
        <w:t>Please contact the Faculty Association Office if you have any additional questions or need help completing this form.</w:t>
      </w:r>
    </w:p>
    <w:p w14:paraId="2E092075" w14:textId="142AA643" w:rsidR="00954816" w:rsidRDefault="00EC0B38">
      <w:pPr>
        <w:pStyle w:val="BodyText"/>
        <w:spacing w:before="259"/>
        <w:ind w:left="242"/>
        <w:rPr>
          <w:spacing w:val="-2"/>
        </w:rPr>
      </w:pPr>
      <w:r>
        <w:t>You</w:t>
      </w:r>
      <w:r>
        <w:rPr>
          <w:spacing w:val="-15"/>
        </w:rPr>
        <w:t xml:space="preserve"> </w:t>
      </w:r>
      <w:r>
        <w:t>can</w:t>
      </w:r>
      <w:r>
        <w:rPr>
          <w:spacing w:val="-13"/>
        </w:rPr>
        <w:t xml:space="preserve"> </w:t>
      </w:r>
      <w:r>
        <w:t>contact</w:t>
      </w:r>
      <w:r>
        <w:rPr>
          <w:spacing w:val="-10"/>
        </w:rPr>
        <w:t xml:space="preserve"> </w:t>
      </w:r>
      <w:r>
        <w:t>the</w:t>
      </w:r>
      <w:r>
        <w:rPr>
          <w:spacing w:val="-13"/>
        </w:rPr>
        <w:t xml:space="preserve"> </w:t>
      </w:r>
      <w:r>
        <w:t>Faculty</w:t>
      </w:r>
      <w:r>
        <w:rPr>
          <w:spacing w:val="-11"/>
        </w:rPr>
        <w:t xml:space="preserve"> </w:t>
      </w:r>
      <w:r>
        <w:t>Association</w:t>
      </w:r>
      <w:r>
        <w:rPr>
          <w:spacing w:val="-13"/>
        </w:rPr>
        <w:t xml:space="preserve"> </w:t>
      </w:r>
      <w:r>
        <w:t>at</w:t>
      </w:r>
      <w:r>
        <w:rPr>
          <w:spacing w:val="-10"/>
        </w:rPr>
        <w:t xml:space="preserve"> </w:t>
      </w:r>
      <w:hyperlink r:id="rId9">
        <w:r w:rsidR="00D15187">
          <w:rPr>
            <w:color w:val="0000EC"/>
            <w:u w:val="single" w:color="0000EC"/>
          </w:rPr>
          <w:t>faculty.association@tucfa.com</w:t>
        </w:r>
      </w:hyperlink>
      <w:r>
        <w:rPr>
          <w:color w:val="0000EC"/>
          <w:spacing w:val="-10"/>
        </w:rPr>
        <w:t xml:space="preserve"> </w:t>
      </w:r>
      <w:r>
        <w:t>or</w:t>
      </w:r>
      <w:r>
        <w:rPr>
          <w:spacing w:val="-7"/>
        </w:rPr>
        <w:t xml:space="preserve"> </w:t>
      </w:r>
      <w:r>
        <w:rPr>
          <w:color w:val="0000EC"/>
          <w:u w:val="single" w:color="0000EC"/>
        </w:rPr>
        <w:t>403-220-</w:t>
      </w:r>
      <w:r>
        <w:rPr>
          <w:color w:val="0000EC"/>
          <w:spacing w:val="-2"/>
          <w:u w:val="single" w:color="0000EC"/>
        </w:rPr>
        <w:t>5722</w:t>
      </w:r>
      <w:r>
        <w:rPr>
          <w:spacing w:val="-2"/>
        </w:rPr>
        <w:t>.</w:t>
      </w:r>
    </w:p>
    <w:p w14:paraId="0C9D4B3D" w14:textId="4DE2901C" w:rsidR="00954816" w:rsidRDefault="00954816">
      <w:pPr>
        <w:rPr>
          <w:spacing w:val="-2"/>
          <w:sz w:val="24"/>
          <w:szCs w:val="24"/>
        </w:rPr>
      </w:pPr>
    </w:p>
    <w:p w14:paraId="6FE6F052" w14:textId="77777777" w:rsidR="006B670B" w:rsidRPr="004B30FB" w:rsidRDefault="00EC0B38" w:rsidP="003A7045">
      <w:pPr>
        <w:spacing w:before="1"/>
        <w:ind w:left="284"/>
        <w:rPr>
          <w:sz w:val="24"/>
          <w:szCs w:val="24"/>
        </w:rPr>
      </w:pPr>
      <w:bookmarkStart w:id="3" w:name="Need_Assistance?"/>
      <w:bookmarkEnd w:id="3"/>
      <w:r w:rsidRPr="004B30FB">
        <w:rPr>
          <w:b/>
          <w:bCs/>
          <w:sz w:val="24"/>
          <w:szCs w:val="24"/>
        </w:rPr>
        <w:t>Identification</w:t>
      </w:r>
      <w:r w:rsidRPr="004B30FB">
        <w:rPr>
          <w:b/>
          <w:bCs/>
          <w:spacing w:val="-8"/>
          <w:sz w:val="24"/>
          <w:szCs w:val="24"/>
        </w:rPr>
        <w:t xml:space="preserve"> </w:t>
      </w:r>
      <w:r w:rsidRPr="004B30FB">
        <w:rPr>
          <w:b/>
          <w:bCs/>
          <w:sz w:val="24"/>
          <w:szCs w:val="24"/>
        </w:rPr>
        <w:t>and</w:t>
      </w:r>
      <w:r w:rsidRPr="004B30FB">
        <w:rPr>
          <w:b/>
          <w:bCs/>
          <w:spacing w:val="-6"/>
          <w:sz w:val="24"/>
          <w:szCs w:val="24"/>
        </w:rPr>
        <w:t xml:space="preserve"> </w:t>
      </w:r>
      <w:r w:rsidRPr="004B30FB">
        <w:rPr>
          <w:b/>
          <w:bCs/>
          <w:sz w:val="24"/>
          <w:szCs w:val="24"/>
        </w:rPr>
        <w:t>Contact</w:t>
      </w:r>
      <w:r w:rsidRPr="004B30FB">
        <w:rPr>
          <w:b/>
          <w:bCs/>
          <w:spacing w:val="-1"/>
          <w:sz w:val="24"/>
          <w:szCs w:val="24"/>
        </w:rPr>
        <w:t xml:space="preserve"> </w:t>
      </w:r>
      <w:r w:rsidRPr="004B30FB">
        <w:rPr>
          <w:b/>
          <w:bCs/>
          <w:spacing w:val="-2"/>
          <w:sz w:val="24"/>
          <w:szCs w:val="24"/>
        </w:rPr>
        <w:t>Information</w:t>
      </w:r>
    </w:p>
    <w:p w14:paraId="099E7008" w14:textId="77777777" w:rsidR="006B670B" w:rsidRDefault="006B670B">
      <w:pPr>
        <w:pStyle w:val="BodyText"/>
        <w:spacing w:before="71"/>
        <w:rPr>
          <w:sz w:val="20"/>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Layout w:type="fixed"/>
        <w:tblCellMar>
          <w:left w:w="0" w:type="dxa"/>
          <w:right w:w="0" w:type="dxa"/>
        </w:tblCellMar>
        <w:tblLook w:val="01E0" w:firstRow="1" w:lastRow="1" w:firstColumn="1" w:lastColumn="1" w:noHBand="0" w:noVBand="0"/>
      </w:tblPr>
      <w:tblGrid>
        <w:gridCol w:w="10532"/>
      </w:tblGrid>
      <w:tr w:rsidR="006B670B" w14:paraId="4AD383A4" w14:textId="77777777" w:rsidTr="00784742">
        <w:trPr>
          <w:trHeight w:val="3334"/>
        </w:trPr>
        <w:tc>
          <w:tcPr>
            <w:tcW w:w="10532" w:type="dxa"/>
            <w:tcBorders>
              <w:top w:val="single" w:sz="12" w:space="0" w:color="D0D0D4"/>
              <w:left w:val="single" w:sz="12" w:space="0" w:color="D0D0D4"/>
              <w:bottom w:val="single" w:sz="12" w:space="0" w:color="D0D0D4"/>
              <w:right w:val="single" w:sz="12" w:space="0" w:color="D0D0D4"/>
            </w:tcBorders>
          </w:tcPr>
          <w:p w14:paraId="6FD5365F" w14:textId="74D4C0CA" w:rsidR="006B670B" w:rsidRDefault="00EC0B38" w:rsidP="00A731CE">
            <w:pPr>
              <w:pStyle w:val="TableParagraph"/>
              <w:spacing w:before="120" w:line="360" w:lineRule="auto"/>
              <w:ind w:left="170"/>
              <w:rPr>
                <w:sz w:val="24"/>
              </w:rPr>
            </w:pPr>
            <w:r>
              <w:rPr>
                <w:spacing w:val="-4"/>
                <w:sz w:val="24"/>
              </w:rPr>
              <w:t>UCID</w:t>
            </w:r>
            <w:r w:rsidR="00606077">
              <w:rPr>
                <w:spacing w:val="-4"/>
                <w:sz w:val="24"/>
              </w:rPr>
              <w:t xml:space="preserve">: </w:t>
            </w:r>
            <w:r w:rsidR="003A4873">
              <w:rPr>
                <w:spacing w:val="-4"/>
                <w:sz w:val="24"/>
              </w:rPr>
              <w:t xml:space="preserve">                                                         </w:t>
            </w:r>
          </w:p>
          <w:p w14:paraId="5822ECB9" w14:textId="05B25F7A" w:rsidR="00606077" w:rsidRDefault="00EC0B38" w:rsidP="001F23A2">
            <w:pPr>
              <w:pStyle w:val="TableParagraph"/>
              <w:spacing w:line="360" w:lineRule="auto"/>
              <w:ind w:right="3736"/>
              <w:jc w:val="both"/>
              <w:rPr>
                <w:spacing w:val="-2"/>
                <w:sz w:val="24"/>
              </w:rPr>
            </w:pPr>
            <w:r>
              <w:rPr>
                <w:spacing w:val="-2"/>
                <w:sz w:val="24"/>
              </w:rPr>
              <w:t>First</w:t>
            </w:r>
            <w:r>
              <w:rPr>
                <w:spacing w:val="-15"/>
                <w:sz w:val="24"/>
              </w:rPr>
              <w:t xml:space="preserve"> </w:t>
            </w:r>
            <w:r>
              <w:rPr>
                <w:spacing w:val="-2"/>
                <w:sz w:val="24"/>
              </w:rPr>
              <w:t>Name</w:t>
            </w:r>
            <w:r w:rsidR="003A4873">
              <w:rPr>
                <w:spacing w:val="-2"/>
                <w:sz w:val="24"/>
              </w:rPr>
              <w:t xml:space="preserve">:                                           </w:t>
            </w:r>
          </w:p>
          <w:p w14:paraId="57753B04" w14:textId="0BFD5E10" w:rsidR="00606077" w:rsidRDefault="00EC0B38" w:rsidP="001F23A2">
            <w:pPr>
              <w:pStyle w:val="TableParagraph"/>
              <w:spacing w:line="360" w:lineRule="auto"/>
              <w:ind w:right="3736"/>
              <w:jc w:val="both"/>
              <w:rPr>
                <w:sz w:val="24"/>
              </w:rPr>
            </w:pPr>
            <w:r>
              <w:rPr>
                <w:sz w:val="24"/>
              </w:rPr>
              <w:t>Last</w:t>
            </w:r>
            <w:r>
              <w:rPr>
                <w:spacing w:val="-17"/>
                <w:sz w:val="24"/>
              </w:rPr>
              <w:t xml:space="preserve"> </w:t>
            </w:r>
            <w:r>
              <w:rPr>
                <w:sz w:val="24"/>
              </w:rPr>
              <w:t>Name</w:t>
            </w:r>
            <w:r w:rsidR="003A4873">
              <w:rPr>
                <w:sz w:val="24"/>
              </w:rPr>
              <w:t xml:space="preserve">:                                 </w:t>
            </w:r>
            <w:r>
              <w:rPr>
                <w:sz w:val="24"/>
              </w:rPr>
              <w:t xml:space="preserve"> </w:t>
            </w:r>
          </w:p>
          <w:p w14:paraId="7F6E5955" w14:textId="4A818A51" w:rsidR="006B670B" w:rsidRDefault="00EC0B38" w:rsidP="001F23A2">
            <w:pPr>
              <w:pStyle w:val="TableParagraph"/>
              <w:spacing w:line="360" w:lineRule="auto"/>
              <w:ind w:right="3736"/>
              <w:jc w:val="both"/>
              <w:rPr>
                <w:sz w:val="24"/>
              </w:rPr>
            </w:pPr>
            <w:r>
              <w:rPr>
                <w:spacing w:val="-2"/>
                <w:sz w:val="24"/>
              </w:rPr>
              <w:t>Emai</w:t>
            </w:r>
            <w:r w:rsidR="003A4873">
              <w:rPr>
                <w:spacing w:val="-2"/>
                <w:sz w:val="24"/>
              </w:rPr>
              <w:t xml:space="preserve">l:                                     </w:t>
            </w:r>
          </w:p>
          <w:p w14:paraId="2CC6707A" w14:textId="377EDB71" w:rsidR="00606077" w:rsidRDefault="00715F3D" w:rsidP="001F23A2">
            <w:pPr>
              <w:pStyle w:val="TableParagraph"/>
              <w:spacing w:line="360" w:lineRule="auto"/>
              <w:ind w:right="3736" w:hanging="1"/>
              <w:rPr>
                <w:sz w:val="24"/>
              </w:rPr>
            </w:pPr>
            <w:r>
              <w:rPr>
                <w:sz w:val="24"/>
              </w:rPr>
              <w:t>Mobile</w:t>
            </w:r>
            <w:r w:rsidR="00EC0B38">
              <w:rPr>
                <w:sz w:val="24"/>
              </w:rPr>
              <w:t xml:space="preserve"> Number</w:t>
            </w:r>
            <w:r w:rsidR="003A4873">
              <w:rPr>
                <w:sz w:val="24"/>
              </w:rPr>
              <w:t xml:space="preserve">:                              </w:t>
            </w:r>
            <w:r w:rsidR="00EC0B38">
              <w:rPr>
                <w:sz w:val="24"/>
              </w:rPr>
              <w:t xml:space="preserve"> </w:t>
            </w:r>
          </w:p>
          <w:p w14:paraId="4B1D7563" w14:textId="4FD3EDDA" w:rsidR="00606077" w:rsidRDefault="00EC0B38" w:rsidP="001F23A2">
            <w:pPr>
              <w:pStyle w:val="TableParagraph"/>
              <w:spacing w:line="360" w:lineRule="auto"/>
              <w:ind w:right="3736" w:hanging="1"/>
              <w:rPr>
                <w:spacing w:val="-2"/>
                <w:sz w:val="24"/>
              </w:rPr>
            </w:pPr>
            <w:r>
              <w:rPr>
                <w:spacing w:val="-2"/>
                <w:sz w:val="24"/>
              </w:rPr>
              <w:t>Mailing</w:t>
            </w:r>
            <w:r>
              <w:rPr>
                <w:spacing w:val="-15"/>
                <w:sz w:val="24"/>
              </w:rPr>
              <w:t xml:space="preserve"> </w:t>
            </w:r>
            <w:r>
              <w:rPr>
                <w:spacing w:val="-2"/>
                <w:sz w:val="24"/>
              </w:rPr>
              <w:t>Address</w:t>
            </w:r>
            <w:r w:rsidR="003A4873">
              <w:rPr>
                <w:spacing w:val="-2"/>
                <w:sz w:val="24"/>
              </w:rPr>
              <w:t xml:space="preserve">:                  </w:t>
            </w:r>
            <w:r>
              <w:rPr>
                <w:spacing w:val="-2"/>
                <w:sz w:val="24"/>
              </w:rPr>
              <w:t xml:space="preserve"> </w:t>
            </w:r>
          </w:p>
          <w:p w14:paraId="47660352" w14:textId="0A7D8E5E" w:rsidR="006B670B" w:rsidRDefault="00EC0B38" w:rsidP="001F23A2">
            <w:pPr>
              <w:pStyle w:val="TableParagraph"/>
              <w:spacing w:line="360" w:lineRule="auto"/>
              <w:ind w:right="8534" w:hanging="1"/>
              <w:rPr>
                <w:sz w:val="24"/>
              </w:rPr>
            </w:pPr>
            <w:r>
              <w:rPr>
                <w:spacing w:val="-2"/>
                <w:sz w:val="24"/>
              </w:rPr>
              <w:t>Province</w:t>
            </w:r>
            <w:r w:rsidR="003A4873">
              <w:rPr>
                <w:spacing w:val="-2"/>
                <w:sz w:val="24"/>
              </w:rPr>
              <w:t xml:space="preserve">:                               </w:t>
            </w:r>
          </w:p>
          <w:p w14:paraId="2F9A3AEE" w14:textId="491E56CD" w:rsidR="00606077" w:rsidRDefault="00EC0B38" w:rsidP="001F23A2">
            <w:pPr>
              <w:pStyle w:val="TableParagraph"/>
              <w:spacing w:line="360" w:lineRule="auto"/>
              <w:rPr>
                <w:sz w:val="24"/>
              </w:rPr>
            </w:pPr>
            <w:r>
              <w:rPr>
                <w:sz w:val="24"/>
              </w:rPr>
              <w:t>Postal</w:t>
            </w:r>
            <w:r>
              <w:rPr>
                <w:spacing w:val="-5"/>
                <w:sz w:val="24"/>
              </w:rPr>
              <w:t xml:space="preserve"> </w:t>
            </w:r>
            <w:r>
              <w:rPr>
                <w:spacing w:val="-4"/>
                <w:sz w:val="24"/>
              </w:rPr>
              <w:t>Code</w:t>
            </w:r>
            <w:r w:rsidR="003A4873">
              <w:rPr>
                <w:spacing w:val="-4"/>
                <w:sz w:val="24"/>
              </w:rPr>
              <w:t xml:space="preserve">:                          </w:t>
            </w:r>
          </w:p>
        </w:tc>
      </w:tr>
    </w:tbl>
    <w:p w14:paraId="64190608" w14:textId="77777777" w:rsidR="00F95333" w:rsidRDefault="00F95333">
      <w:pPr>
        <w:spacing w:before="66"/>
        <w:ind w:left="120"/>
        <w:rPr>
          <w:sz w:val="28"/>
          <w:szCs w:val="28"/>
        </w:rPr>
      </w:pPr>
    </w:p>
    <w:p w14:paraId="2DE2698F" w14:textId="6DB8C2E0" w:rsidR="006B670B" w:rsidRDefault="00EC0B38" w:rsidP="003A7045">
      <w:pPr>
        <w:spacing w:before="66"/>
        <w:ind w:left="284"/>
        <w:rPr>
          <w:b/>
          <w:bCs/>
          <w:spacing w:val="-2"/>
          <w:sz w:val="24"/>
          <w:szCs w:val="24"/>
        </w:rPr>
      </w:pPr>
      <w:r w:rsidRPr="003A7045">
        <w:rPr>
          <w:b/>
          <w:bCs/>
          <w:sz w:val="24"/>
          <w:szCs w:val="24"/>
        </w:rPr>
        <w:t>Applicant</w:t>
      </w:r>
      <w:r w:rsidRPr="003A7045">
        <w:rPr>
          <w:b/>
          <w:bCs/>
          <w:spacing w:val="-8"/>
          <w:sz w:val="24"/>
          <w:szCs w:val="24"/>
        </w:rPr>
        <w:t xml:space="preserve"> </w:t>
      </w:r>
      <w:r w:rsidRPr="003A7045">
        <w:rPr>
          <w:b/>
          <w:bCs/>
          <w:spacing w:val="-2"/>
          <w:sz w:val="24"/>
          <w:szCs w:val="24"/>
        </w:rPr>
        <w:t>Eligibility</w:t>
      </w:r>
    </w:p>
    <w:p w14:paraId="529A1DB7" w14:textId="77777777" w:rsidR="00795059" w:rsidRPr="00795059" w:rsidRDefault="00795059" w:rsidP="003A7045">
      <w:pPr>
        <w:spacing w:before="66"/>
        <w:ind w:left="284"/>
        <w:rPr>
          <w:b/>
          <w:bCs/>
          <w:sz w:val="12"/>
          <w:szCs w:val="12"/>
        </w:rPr>
      </w:pPr>
    </w:p>
    <w:p w14:paraId="61F8509D" w14:textId="36BE970F" w:rsidR="006B670B" w:rsidRDefault="00D75041" w:rsidP="003A7045">
      <w:pPr>
        <w:ind w:left="284" w:right="255"/>
        <w:rPr>
          <w:i/>
          <w:sz w:val="24"/>
        </w:rPr>
      </w:pPr>
      <w:r>
        <w:rPr>
          <w:i/>
          <w:sz w:val="24"/>
        </w:rPr>
        <w:t>Sessional academic staff members are eligible to apply for reimbursement from the Sessional Academics Travel Fund if they have held a sessional contract at the University of Calgary within the past five years and:</w:t>
      </w:r>
    </w:p>
    <w:p w14:paraId="72E48A4A" w14:textId="77777777" w:rsidR="00907EB8" w:rsidRDefault="00907EB8" w:rsidP="00907EB8">
      <w:pPr>
        <w:ind w:left="119" w:right="255"/>
        <w:rPr>
          <w:i/>
          <w:sz w:val="24"/>
        </w:rPr>
      </w:pPr>
    </w:p>
    <w:p w14:paraId="4F99A3A9" w14:textId="05BED7AF" w:rsidR="00C05B04" w:rsidRDefault="00907EB8" w:rsidP="00795059">
      <w:pPr>
        <w:pStyle w:val="ListParagraph"/>
        <w:numPr>
          <w:ilvl w:val="0"/>
          <w:numId w:val="1"/>
        </w:numPr>
        <w:tabs>
          <w:tab w:val="left" w:pos="718"/>
        </w:tabs>
        <w:spacing w:line="266" w:lineRule="exact"/>
        <w:ind w:left="718" w:hanging="266"/>
        <w:rPr>
          <w:i/>
          <w:sz w:val="24"/>
        </w:rPr>
      </w:pPr>
      <w:r>
        <w:rPr>
          <w:i/>
          <w:sz w:val="24"/>
        </w:rPr>
        <w:t>they are currently or will be holding a sessional contract at the University of Calgary when the expenses are incurred; or</w:t>
      </w:r>
    </w:p>
    <w:p w14:paraId="125F9077" w14:textId="77777777" w:rsidR="00795059" w:rsidRPr="00795059" w:rsidRDefault="00795059" w:rsidP="00795059">
      <w:pPr>
        <w:tabs>
          <w:tab w:val="left" w:pos="718"/>
        </w:tabs>
        <w:spacing w:line="266" w:lineRule="exact"/>
        <w:ind w:left="452"/>
        <w:rPr>
          <w:i/>
          <w:sz w:val="24"/>
        </w:rPr>
      </w:pPr>
    </w:p>
    <w:p w14:paraId="4F7D9296" w14:textId="485CE7E2" w:rsidR="006B670B" w:rsidRDefault="00907EB8">
      <w:pPr>
        <w:pStyle w:val="ListParagraph"/>
        <w:numPr>
          <w:ilvl w:val="0"/>
          <w:numId w:val="1"/>
        </w:numPr>
        <w:tabs>
          <w:tab w:val="left" w:pos="718"/>
        </w:tabs>
        <w:spacing w:line="266" w:lineRule="exact"/>
        <w:ind w:left="718" w:hanging="266"/>
        <w:rPr>
          <w:i/>
          <w:sz w:val="24"/>
        </w:rPr>
      </w:pPr>
      <w:proofErr w:type="gramStart"/>
      <w:r>
        <w:rPr>
          <w:i/>
          <w:sz w:val="24"/>
        </w:rPr>
        <w:t>they</w:t>
      </w:r>
      <w:proofErr w:type="gramEnd"/>
      <w:r>
        <w:rPr>
          <w:i/>
          <w:sz w:val="24"/>
        </w:rPr>
        <w:t xml:space="preserve"> expect to return to an academic position at the University of Calgary within the next year.</w:t>
      </w:r>
    </w:p>
    <w:p w14:paraId="186470C7" w14:textId="77777777" w:rsidR="00A731CE" w:rsidRPr="00A731CE" w:rsidRDefault="00A731CE" w:rsidP="00A731CE">
      <w:pPr>
        <w:tabs>
          <w:tab w:val="left" w:pos="718"/>
        </w:tabs>
        <w:spacing w:line="266" w:lineRule="exact"/>
        <w:ind w:left="452"/>
        <w:rPr>
          <w:iCs/>
          <w:sz w:val="24"/>
        </w:rPr>
      </w:pPr>
    </w:p>
    <w:p w14:paraId="1F6D5F4F" w14:textId="77777777" w:rsidR="006B670B" w:rsidRDefault="006B670B">
      <w:pPr>
        <w:pStyle w:val="BodyText"/>
        <w:spacing w:before="25"/>
        <w:rPr>
          <w:i/>
          <w:sz w:val="20"/>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Layout w:type="fixed"/>
        <w:tblCellMar>
          <w:left w:w="0" w:type="dxa"/>
          <w:right w:w="0" w:type="dxa"/>
        </w:tblCellMar>
        <w:tblLook w:val="01E0" w:firstRow="1" w:lastRow="1" w:firstColumn="1" w:lastColumn="1" w:noHBand="0" w:noVBand="0"/>
      </w:tblPr>
      <w:tblGrid>
        <w:gridCol w:w="10467"/>
      </w:tblGrid>
      <w:tr w:rsidR="006B670B" w14:paraId="6556BF30" w14:textId="77777777" w:rsidTr="00795059">
        <w:trPr>
          <w:trHeight w:val="422"/>
        </w:trPr>
        <w:tc>
          <w:tcPr>
            <w:tcW w:w="10467" w:type="dxa"/>
            <w:tcBorders>
              <w:top w:val="single" w:sz="12" w:space="0" w:color="D0D0D4"/>
              <w:left w:val="single" w:sz="12" w:space="0" w:color="D0D0D4"/>
              <w:bottom w:val="single" w:sz="6" w:space="0" w:color="DDDEE1"/>
              <w:right w:val="single" w:sz="12" w:space="0" w:color="D0D0D4"/>
            </w:tcBorders>
            <w:shd w:val="clear" w:color="auto" w:fill="F2F2F2" w:themeFill="background1" w:themeFillShade="F2"/>
            <w:vAlign w:val="center"/>
          </w:tcPr>
          <w:p w14:paraId="41EE12DF" w14:textId="3B992592" w:rsidR="006B670B" w:rsidRDefault="00EC0B38" w:rsidP="00881D20">
            <w:pPr>
              <w:pStyle w:val="TableParagraph"/>
              <w:ind w:left="170"/>
              <w:rPr>
                <w:sz w:val="24"/>
              </w:rPr>
            </w:pPr>
            <w:r>
              <w:rPr>
                <w:sz w:val="24"/>
              </w:rPr>
              <w:t>Have</w:t>
            </w:r>
            <w:r>
              <w:rPr>
                <w:spacing w:val="-6"/>
                <w:sz w:val="24"/>
              </w:rPr>
              <w:t xml:space="preserve"> </w:t>
            </w:r>
            <w:r>
              <w:rPr>
                <w:sz w:val="24"/>
              </w:rPr>
              <w:t>you</w:t>
            </w:r>
            <w:r>
              <w:rPr>
                <w:spacing w:val="1"/>
                <w:sz w:val="24"/>
              </w:rPr>
              <w:t xml:space="preserve"> </w:t>
            </w:r>
            <w:r>
              <w:rPr>
                <w:sz w:val="24"/>
              </w:rPr>
              <w:t>held</w:t>
            </w:r>
            <w:r>
              <w:rPr>
                <w:spacing w:val="-4"/>
                <w:sz w:val="24"/>
              </w:rPr>
              <w:t xml:space="preserve"> </w:t>
            </w:r>
            <w:r>
              <w:rPr>
                <w:sz w:val="24"/>
              </w:rPr>
              <w:t>a</w:t>
            </w:r>
            <w:r>
              <w:rPr>
                <w:spacing w:val="-3"/>
                <w:sz w:val="24"/>
              </w:rPr>
              <w:t xml:space="preserve"> </w:t>
            </w:r>
            <w:r>
              <w:rPr>
                <w:sz w:val="24"/>
              </w:rPr>
              <w:t>sessional</w:t>
            </w:r>
            <w:r>
              <w:rPr>
                <w:spacing w:val="-3"/>
                <w:sz w:val="24"/>
              </w:rPr>
              <w:t xml:space="preserve"> </w:t>
            </w:r>
            <w:r>
              <w:rPr>
                <w:sz w:val="24"/>
              </w:rPr>
              <w:t>contract at</w:t>
            </w:r>
            <w:r>
              <w:rPr>
                <w:spacing w:val="-1"/>
                <w:sz w:val="24"/>
              </w:rPr>
              <w:t xml:space="preserve"> </w:t>
            </w:r>
            <w:r>
              <w:rPr>
                <w:sz w:val="24"/>
              </w:rPr>
              <w:t>the</w:t>
            </w:r>
            <w:r>
              <w:rPr>
                <w:spacing w:val="-3"/>
                <w:sz w:val="24"/>
              </w:rPr>
              <w:t xml:space="preserve"> </w:t>
            </w:r>
            <w:r>
              <w:rPr>
                <w:sz w:val="24"/>
              </w:rPr>
              <w:t>University</w:t>
            </w:r>
            <w:r>
              <w:rPr>
                <w:spacing w:val="-2"/>
                <w:sz w:val="24"/>
              </w:rPr>
              <w:t xml:space="preserve"> </w:t>
            </w:r>
            <w:r>
              <w:rPr>
                <w:sz w:val="24"/>
              </w:rPr>
              <w:t>of Calgary</w:t>
            </w:r>
            <w:r>
              <w:rPr>
                <w:spacing w:val="-2"/>
                <w:sz w:val="24"/>
              </w:rPr>
              <w:t xml:space="preserve"> </w:t>
            </w:r>
            <w:r>
              <w:rPr>
                <w:sz w:val="24"/>
              </w:rPr>
              <w:t>within</w:t>
            </w:r>
            <w:r>
              <w:rPr>
                <w:spacing w:val="-3"/>
                <w:sz w:val="24"/>
              </w:rPr>
              <w:t xml:space="preserve"> </w:t>
            </w:r>
            <w:r>
              <w:rPr>
                <w:sz w:val="24"/>
              </w:rPr>
              <w:t>the</w:t>
            </w:r>
            <w:r>
              <w:rPr>
                <w:spacing w:val="-4"/>
                <w:sz w:val="24"/>
              </w:rPr>
              <w:t xml:space="preserve"> </w:t>
            </w:r>
            <w:r>
              <w:rPr>
                <w:sz w:val="24"/>
              </w:rPr>
              <w:t xml:space="preserve">last </w:t>
            </w:r>
            <w:r w:rsidR="003B24EE">
              <w:rPr>
                <w:sz w:val="24"/>
              </w:rPr>
              <w:t>5</w:t>
            </w:r>
            <w:r>
              <w:rPr>
                <w:spacing w:val="-3"/>
                <w:sz w:val="24"/>
              </w:rPr>
              <w:t xml:space="preserve"> </w:t>
            </w:r>
            <w:r>
              <w:rPr>
                <w:spacing w:val="-2"/>
                <w:sz w:val="24"/>
              </w:rPr>
              <w:t>years?</w:t>
            </w:r>
          </w:p>
        </w:tc>
      </w:tr>
      <w:tr w:rsidR="006B670B" w14:paraId="0CDD74E5" w14:textId="77777777" w:rsidTr="00795059">
        <w:trPr>
          <w:trHeight w:val="639"/>
        </w:trPr>
        <w:tc>
          <w:tcPr>
            <w:tcW w:w="10467" w:type="dxa"/>
            <w:tcBorders>
              <w:top w:val="single" w:sz="6" w:space="0" w:color="DDDEE1"/>
              <w:left w:val="single" w:sz="12" w:space="0" w:color="D0D0D4"/>
              <w:bottom w:val="single" w:sz="12" w:space="0" w:color="D0D0D4"/>
              <w:right w:val="single" w:sz="12" w:space="0" w:color="D0D0D4"/>
            </w:tcBorders>
          </w:tcPr>
          <w:p w14:paraId="4BF18DE5" w14:textId="7292878C" w:rsidR="006B670B" w:rsidRPr="00660031" w:rsidRDefault="006B670B" w:rsidP="00574112">
            <w:pPr>
              <w:pStyle w:val="TableParagraph"/>
              <w:ind w:left="259"/>
            </w:pPr>
          </w:p>
        </w:tc>
      </w:tr>
    </w:tbl>
    <w:p w14:paraId="26DA1B7B" w14:textId="77777777" w:rsidR="006B670B" w:rsidRPr="00DA489B" w:rsidRDefault="006B670B">
      <w:pPr>
        <w:pStyle w:val="BodyText"/>
        <w:spacing w:before="1"/>
        <w:rPr>
          <w:i/>
          <w:sz w:val="12"/>
          <w:szCs w:val="12"/>
        </w:rPr>
      </w:pPr>
    </w:p>
    <w:p w14:paraId="6D5AE62C" w14:textId="77777777" w:rsidR="00AC6D5D" w:rsidRDefault="00AC6D5D">
      <w:pPr>
        <w:pStyle w:val="BodyText"/>
        <w:spacing w:before="1"/>
        <w:rPr>
          <w:i/>
          <w:sz w:val="13"/>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Layout w:type="fixed"/>
        <w:tblCellMar>
          <w:left w:w="0" w:type="dxa"/>
          <w:right w:w="0" w:type="dxa"/>
        </w:tblCellMar>
        <w:tblLook w:val="01E0" w:firstRow="1" w:lastRow="1" w:firstColumn="1" w:lastColumn="1" w:noHBand="0" w:noVBand="0"/>
      </w:tblPr>
      <w:tblGrid>
        <w:gridCol w:w="10467"/>
      </w:tblGrid>
      <w:tr w:rsidR="006B670B" w14:paraId="4CAF7B41" w14:textId="77777777" w:rsidTr="00795059">
        <w:trPr>
          <w:trHeight w:val="1063"/>
        </w:trPr>
        <w:tc>
          <w:tcPr>
            <w:tcW w:w="10467" w:type="dxa"/>
            <w:tcBorders>
              <w:top w:val="single" w:sz="12" w:space="0" w:color="D0D0D4"/>
              <w:left w:val="single" w:sz="12" w:space="0" w:color="D0D0D4"/>
              <w:bottom w:val="single" w:sz="6" w:space="0" w:color="DDDEE1"/>
              <w:right w:val="single" w:sz="12" w:space="0" w:color="D0D0D4"/>
            </w:tcBorders>
            <w:shd w:val="clear" w:color="auto" w:fill="F2F2F2" w:themeFill="background1" w:themeFillShade="F2"/>
            <w:vAlign w:val="center"/>
          </w:tcPr>
          <w:p w14:paraId="185D108F" w14:textId="0E12AA9C" w:rsidR="006B670B" w:rsidRDefault="005175D4" w:rsidP="00881D20">
            <w:pPr>
              <w:pStyle w:val="TableParagraph"/>
              <w:ind w:hanging="1"/>
              <w:rPr>
                <w:noProof/>
                <w:sz w:val="24"/>
              </w:rPr>
            </w:pPr>
            <w:r>
              <w:rPr>
                <w:noProof/>
                <w:sz w:val="24"/>
              </w:rPr>
              <w:t>Did you hold a sessional contract at the University of Calgary when the expenses were incurred?</w:t>
            </w:r>
          </w:p>
          <w:p w14:paraId="7CAE1D35" w14:textId="77777777" w:rsidR="00881D20" w:rsidRPr="00881D20" w:rsidRDefault="00881D20" w:rsidP="00881D20">
            <w:pPr>
              <w:pStyle w:val="TableParagraph"/>
              <w:ind w:hanging="1"/>
              <w:rPr>
                <w:sz w:val="12"/>
                <w:szCs w:val="12"/>
              </w:rPr>
            </w:pPr>
          </w:p>
          <w:p w14:paraId="4550ED61" w14:textId="7FFBFFDD" w:rsidR="006B670B" w:rsidRPr="00DD6AE0" w:rsidRDefault="00D47DD4" w:rsidP="00881D20">
            <w:pPr>
              <w:pStyle w:val="TableParagraph"/>
              <w:ind w:left="167" w:right="214" w:firstLine="1"/>
              <w:rPr>
                <w:sz w:val="20"/>
                <w:szCs w:val="20"/>
              </w:rPr>
            </w:pPr>
            <w:r w:rsidRPr="00DD6AE0">
              <w:rPr>
                <w:sz w:val="20"/>
                <w:szCs w:val="20"/>
              </w:rPr>
              <w:t>(</w:t>
            </w:r>
            <w:r w:rsidR="005175D4" w:rsidRPr="00DD6AE0">
              <w:rPr>
                <w:sz w:val="20"/>
                <w:szCs w:val="20"/>
              </w:rPr>
              <w:t>If applying for future</w:t>
            </w:r>
            <w:r w:rsidR="00761352" w:rsidRPr="00DD6AE0">
              <w:rPr>
                <w:sz w:val="20"/>
                <w:szCs w:val="20"/>
              </w:rPr>
              <w:t xml:space="preserve"> expenses</w:t>
            </w:r>
            <w:r w:rsidR="005175D4" w:rsidRPr="00DD6AE0">
              <w:rPr>
                <w:sz w:val="20"/>
                <w:szCs w:val="20"/>
              </w:rPr>
              <w:t>, will you hold a sessional contract at the University of Calgary when the expenses are incurred?</w:t>
            </w:r>
            <w:r w:rsidRPr="00DD6AE0">
              <w:rPr>
                <w:sz w:val="20"/>
                <w:szCs w:val="20"/>
              </w:rPr>
              <w:t>)</w:t>
            </w:r>
          </w:p>
        </w:tc>
      </w:tr>
      <w:tr w:rsidR="006B670B" w14:paraId="541D2FC7" w14:textId="77777777" w:rsidTr="00795059">
        <w:trPr>
          <w:trHeight w:val="1323"/>
        </w:trPr>
        <w:tc>
          <w:tcPr>
            <w:tcW w:w="10467" w:type="dxa"/>
            <w:tcBorders>
              <w:top w:val="single" w:sz="6" w:space="0" w:color="DDDEE1"/>
              <w:left w:val="single" w:sz="12" w:space="0" w:color="D0D0D4"/>
              <w:bottom w:val="single" w:sz="12" w:space="0" w:color="D0D0D4"/>
              <w:right w:val="single" w:sz="12" w:space="0" w:color="D0D0D4"/>
            </w:tcBorders>
          </w:tcPr>
          <w:p w14:paraId="03183E5D" w14:textId="77777777" w:rsidR="006B670B" w:rsidRPr="00660031" w:rsidRDefault="006B670B" w:rsidP="00574112">
            <w:pPr>
              <w:pStyle w:val="TableParagraph"/>
              <w:ind w:left="259"/>
            </w:pPr>
          </w:p>
        </w:tc>
      </w:tr>
    </w:tbl>
    <w:p w14:paraId="7EBED5C2" w14:textId="77777777" w:rsidR="006B670B" w:rsidRDefault="006B670B">
      <w:pPr>
        <w:pStyle w:val="BodyText"/>
        <w:rPr>
          <w:i/>
          <w:sz w:val="12"/>
        </w:rPr>
      </w:pPr>
    </w:p>
    <w:p w14:paraId="4F701332" w14:textId="77777777" w:rsidR="00B74F16" w:rsidRDefault="00B74F16">
      <w:pPr>
        <w:pStyle w:val="BodyText"/>
        <w:rPr>
          <w:i/>
          <w:sz w:val="12"/>
        </w:rPr>
      </w:pPr>
    </w:p>
    <w:p w14:paraId="324BB46C" w14:textId="77777777" w:rsidR="00795059" w:rsidRDefault="00795059">
      <w:pPr>
        <w:pStyle w:val="BodyText"/>
        <w:rPr>
          <w:i/>
          <w:sz w:val="12"/>
        </w:rPr>
      </w:pPr>
    </w:p>
    <w:p w14:paraId="686A2581" w14:textId="77777777" w:rsidR="00795059" w:rsidRDefault="00795059">
      <w:pPr>
        <w:pStyle w:val="BodyText"/>
        <w:rPr>
          <w:i/>
          <w:sz w:val="12"/>
        </w:rPr>
      </w:pPr>
    </w:p>
    <w:p w14:paraId="326E15E1" w14:textId="77777777" w:rsidR="00795059" w:rsidRDefault="00795059">
      <w:pPr>
        <w:pStyle w:val="BodyText"/>
        <w:rPr>
          <w:i/>
          <w:sz w:val="12"/>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Layout w:type="fixed"/>
        <w:tblCellMar>
          <w:left w:w="0" w:type="dxa"/>
          <w:right w:w="0" w:type="dxa"/>
        </w:tblCellMar>
        <w:tblLook w:val="01E0" w:firstRow="1" w:lastRow="1" w:firstColumn="1" w:lastColumn="1" w:noHBand="0" w:noVBand="0"/>
      </w:tblPr>
      <w:tblGrid>
        <w:gridCol w:w="10467"/>
      </w:tblGrid>
      <w:tr w:rsidR="00B74F16" w14:paraId="2EAF630D" w14:textId="77777777" w:rsidTr="00795059">
        <w:trPr>
          <w:trHeight w:val="546"/>
        </w:trPr>
        <w:tc>
          <w:tcPr>
            <w:tcW w:w="10467" w:type="dxa"/>
            <w:tcBorders>
              <w:top w:val="single" w:sz="12" w:space="0" w:color="D0D0D4"/>
              <w:left w:val="single" w:sz="12" w:space="0" w:color="D0D0D4"/>
              <w:bottom w:val="single" w:sz="6" w:space="0" w:color="DDDEE1"/>
              <w:right w:val="single" w:sz="12" w:space="0" w:color="D0D0D4"/>
            </w:tcBorders>
            <w:shd w:val="clear" w:color="auto" w:fill="F2F2F2" w:themeFill="background1" w:themeFillShade="F2"/>
            <w:vAlign w:val="center"/>
          </w:tcPr>
          <w:p w14:paraId="4EC67626" w14:textId="4A134844" w:rsidR="00B74F16" w:rsidRDefault="00B74F16" w:rsidP="00881D20">
            <w:pPr>
              <w:pStyle w:val="TableParagraph"/>
              <w:ind w:left="170"/>
              <w:rPr>
                <w:sz w:val="24"/>
              </w:rPr>
            </w:pPr>
            <w:r>
              <w:rPr>
                <w:sz w:val="24"/>
              </w:rPr>
              <w:t>Do</w:t>
            </w:r>
            <w:r>
              <w:rPr>
                <w:spacing w:val="-6"/>
                <w:sz w:val="24"/>
              </w:rPr>
              <w:t xml:space="preserve"> </w:t>
            </w:r>
            <w:r>
              <w:rPr>
                <w:sz w:val="24"/>
              </w:rPr>
              <w:t>you</w:t>
            </w:r>
            <w:r>
              <w:rPr>
                <w:spacing w:val="-3"/>
                <w:sz w:val="24"/>
              </w:rPr>
              <w:t xml:space="preserve"> </w:t>
            </w:r>
            <w:r>
              <w:rPr>
                <w:sz w:val="24"/>
              </w:rPr>
              <w:t>expect</w:t>
            </w:r>
            <w:r>
              <w:rPr>
                <w:spacing w:val="-1"/>
                <w:sz w:val="24"/>
              </w:rPr>
              <w:t xml:space="preserve"> </w:t>
            </w:r>
            <w:r>
              <w:rPr>
                <w:sz w:val="24"/>
              </w:rPr>
              <w:t>to</w:t>
            </w:r>
            <w:r>
              <w:rPr>
                <w:spacing w:val="-3"/>
                <w:sz w:val="24"/>
              </w:rPr>
              <w:t xml:space="preserve"> </w:t>
            </w:r>
            <w:r>
              <w:rPr>
                <w:sz w:val="24"/>
              </w:rPr>
              <w:t>hold</w:t>
            </w:r>
            <w:r>
              <w:rPr>
                <w:spacing w:val="-3"/>
                <w:sz w:val="24"/>
              </w:rPr>
              <w:t xml:space="preserve"> </w:t>
            </w:r>
            <w:r>
              <w:rPr>
                <w:sz w:val="24"/>
              </w:rPr>
              <w:t>a</w:t>
            </w:r>
            <w:r>
              <w:rPr>
                <w:spacing w:val="-4"/>
                <w:sz w:val="24"/>
              </w:rPr>
              <w:t xml:space="preserve"> </w:t>
            </w:r>
            <w:r>
              <w:rPr>
                <w:sz w:val="24"/>
              </w:rPr>
              <w:t>sessional</w:t>
            </w:r>
            <w:r>
              <w:rPr>
                <w:spacing w:val="-2"/>
                <w:sz w:val="24"/>
              </w:rPr>
              <w:t xml:space="preserve"> </w:t>
            </w:r>
            <w:r>
              <w:rPr>
                <w:sz w:val="24"/>
              </w:rPr>
              <w:t>contract at</w:t>
            </w:r>
            <w:r>
              <w:rPr>
                <w:spacing w:val="-1"/>
                <w:sz w:val="24"/>
              </w:rPr>
              <w:t xml:space="preserve"> </w:t>
            </w:r>
            <w:r>
              <w:rPr>
                <w:sz w:val="24"/>
              </w:rPr>
              <w:t>the</w:t>
            </w:r>
            <w:r>
              <w:rPr>
                <w:spacing w:val="-3"/>
                <w:sz w:val="24"/>
              </w:rPr>
              <w:t xml:space="preserve"> </w:t>
            </w:r>
            <w:r>
              <w:rPr>
                <w:sz w:val="24"/>
              </w:rPr>
              <w:t>University</w:t>
            </w:r>
            <w:r>
              <w:rPr>
                <w:spacing w:val="-2"/>
                <w:sz w:val="24"/>
              </w:rPr>
              <w:t xml:space="preserve"> </w:t>
            </w:r>
            <w:r>
              <w:rPr>
                <w:sz w:val="24"/>
              </w:rPr>
              <w:t>of Calgary</w:t>
            </w:r>
            <w:r>
              <w:rPr>
                <w:spacing w:val="-1"/>
                <w:sz w:val="24"/>
              </w:rPr>
              <w:t xml:space="preserve"> </w:t>
            </w:r>
            <w:r>
              <w:rPr>
                <w:sz w:val="24"/>
              </w:rPr>
              <w:t>within</w:t>
            </w:r>
            <w:r>
              <w:rPr>
                <w:spacing w:val="-4"/>
                <w:sz w:val="24"/>
              </w:rPr>
              <w:t xml:space="preserve"> </w:t>
            </w:r>
            <w:r>
              <w:rPr>
                <w:sz w:val="24"/>
              </w:rPr>
              <w:t>the</w:t>
            </w:r>
            <w:r>
              <w:rPr>
                <w:spacing w:val="-3"/>
                <w:sz w:val="24"/>
              </w:rPr>
              <w:t xml:space="preserve"> </w:t>
            </w:r>
            <w:r>
              <w:rPr>
                <w:sz w:val="24"/>
              </w:rPr>
              <w:t xml:space="preserve">next </w:t>
            </w:r>
            <w:r>
              <w:rPr>
                <w:spacing w:val="-2"/>
                <w:sz w:val="24"/>
              </w:rPr>
              <w:t>year?</w:t>
            </w:r>
          </w:p>
        </w:tc>
      </w:tr>
      <w:tr w:rsidR="00033EFA" w14:paraId="2173EA0C" w14:textId="77777777" w:rsidTr="00795059">
        <w:trPr>
          <w:trHeight w:val="730"/>
        </w:trPr>
        <w:tc>
          <w:tcPr>
            <w:tcW w:w="10467" w:type="dxa"/>
            <w:tcBorders>
              <w:top w:val="single" w:sz="6" w:space="0" w:color="DDDEE1"/>
              <w:left w:val="single" w:sz="12" w:space="0" w:color="D0D0D4"/>
              <w:bottom w:val="single" w:sz="12" w:space="0" w:color="D0D0D4"/>
              <w:right w:val="single" w:sz="12" w:space="0" w:color="D0D0D4"/>
            </w:tcBorders>
          </w:tcPr>
          <w:p w14:paraId="1977BBFF" w14:textId="6D603A56" w:rsidR="00033EFA" w:rsidRPr="00660031" w:rsidRDefault="00033EFA" w:rsidP="00574112">
            <w:pPr>
              <w:pStyle w:val="TableParagraph"/>
              <w:ind w:left="259"/>
            </w:pPr>
          </w:p>
        </w:tc>
      </w:tr>
    </w:tbl>
    <w:p w14:paraId="225C794F" w14:textId="77777777" w:rsidR="00033EFA" w:rsidRDefault="00033EFA">
      <w:pPr>
        <w:pStyle w:val="BodyText"/>
        <w:rPr>
          <w:i/>
          <w:sz w:val="12"/>
        </w:rPr>
      </w:pPr>
    </w:p>
    <w:p w14:paraId="77028322" w14:textId="77777777" w:rsidR="00795059" w:rsidRDefault="00795059">
      <w:pPr>
        <w:pStyle w:val="BodyText"/>
        <w:rPr>
          <w:i/>
          <w:sz w:val="12"/>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Layout w:type="fixed"/>
        <w:tblCellMar>
          <w:left w:w="0" w:type="dxa"/>
          <w:right w:w="0" w:type="dxa"/>
        </w:tblCellMar>
        <w:tblLook w:val="01E0" w:firstRow="1" w:lastRow="1" w:firstColumn="1" w:lastColumn="1" w:noHBand="0" w:noVBand="0"/>
      </w:tblPr>
      <w:tblGrid>
        <w:gridCol w:w="10467"/>
      </w:tblGrid>
      <w:tr w:rsidR="006B670B" w14:paraId="7B73650F" w14:textId="77777777" w:rsidTr="00795059">
        <w:trPr>
          <w:trHeight w:val="454"/>
        </w:trPr>
        <w:tc>
          <w:tcPr>
            <w:tcW w:w="10467" w:type="dxa"/>
            <w:tcBorders>
              <w:top w:val="single" w:sz="12" w:space="0" w:color="D0D0D4"/>
              <w:left w:val="single" w:sz="12" w:space="0" w:color="D0D0D4"/>
              <w:bottom w:val="single" w:sz="6" w:space="0" w:color="E0E1E2"/>
              <w:right w:val="single" w:sz="12" w:space="0" w:color="D0D0D4"/>
            </w:tcBorders>
            <w:shd w:val="clear" w:color="auto" w:fill="F2F2F2" w:themeFill="background1" w:themeFillShade="F2"/>
            <w:vAlign w:val="center"/>
          </w:tcPr>
          <w:p w14:paraId="2083CD9B" w14:textId="02BE2205" w:rsidR="006B670B" w:rsidRDefault="0055551C" w:rsidP="00881D20">
            <w:pPr>
              <w:pStyle w:val="TableParagraph"/>
              <w:ind w:left="170"/>
              <w:rPr>
                <w:sz w:val="24"/>
              </w:rPr>
            </w:pPr>
            <w:r>
              <w:rPr>
                <w:sz w:val="24"/>
              </w:rPr>
              <w:t xml:space="preserve">Please elaborate on </w:t>
            </w:r>
            <w:r w:rsidR="00690C04">
              <w:rPr>
                <w:sz w:val="24"/>
              </w:rPr>
              <w:t xml:space="preserve">why you expect to </w:t>
            </w:r>
            <w:r>
              <w:rPr>
                <w:sz w:val="24"/>
              </w:rPr>
              <w:t>hold</w:t>
            </w:r>
            <w:r w:rsidR="00690C04">
              <w:rPr>
                <w:sz w:val="24"/>
              </w:rPr>
              <w:t xml:space="preserve"> </w:t>
            </w:r>
            <w:r>
              <w:rPr>
                <w:sz w:val="24"/>
              </w:rPr>
              <w:t>a sessional contract within the next year.</w:t>
            </w:r>
          </w:p>
        </w:tc>
      </w:tr>
      <w:tr w:rsidR="0045755A" w14:paraId="4355D2DD" w14:textId="77777777" w:rsidTr="00795059">
        <w:trPr>
          <w:trHeight w:val="1964"/>
        </w:trPr>
        <w:tc>
          <w:tcPr>
            <w:tcW w:w="10467" w:type="dxa"/>
            <w:tcBorders>
              <w:top w:val="single" w:sz="6" w:space="0" w:color="E0E1E2"/>
              <w:left w:val="single" w:sz="12" w:space="0" w:color="D0D0D4"/>
              <w:bottom w:val="single" w:sz="12" w:space="0" w:color="D0D0D4"/>
              <w:right w:val="single" w:sz="12" w:space="0" w:color="D0D0D4"/>
            </w:tcBorders>
          </w:tcPr>
          <w:p w14:paraId="0A323632" w14:textId="22971E05" w:rsidR="0045755A" w:rsidRPr="00660031" w:rsidRDefault="0045755A" w:rsidP="00460A2D">
            <w:pPr>
              <w:pStyle w:val="TableParagraph"/>
              <w:spacing w:before="133"/>
              <w:ind w:left="259"/>
            </w:pPr>
          </w:p>
        </w:tc>
      </w:tr>
    </w:tbl>
    <w:p w14:paraId="369D5C92" w14:textId="77777777" w:rsidR="006B670B" w:rsidRDefault="006B670B">
      <w:pPr>
        <w:pStyle w:val="BodyText"/>
        <w:rPr>
          <w:iCs/>
          <w:sz w:val="12"/>
        </w:rPr>
      </w:pPr>
    </w:p>
    <w:p w14:paraId="53229F7B" w14:textId="77777777" w:rsidR="00A147DC" w:rsidRDefault="00A147DC">
      <w:pPr>
        <w:pStyle w:val="BodyText"/>
        <w:rPr>
          <w:iCs/>
          <w:sz w:val="12"/>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CellMar>
          <w:left w:w="0" w:type="dxa"/>
          <w:right w:w="0" w:type="dxa"/>
        </w:tblCellMar>
        <w:tblLook w:val="01E0" w:firstRow="1" w:lastRow="1" w:firstColumn="1" w:lastColumn="1" w:noHBand="0" w:noVBand="0"/>
      </w:tblPr>
      <w:tblGrid>
        <w:gridCol w:w="10467"/>
      </w:tblGrid>
      <w:tr w:rsidR="00A147DC" w14:paraId="032B76F1" w14:textId="77777777" w:rsidTr="002C1E06">
        <w:trPr>
          <w:trHeight w:val="1096"/>
        </w:trPr>
        <w:tc>
          <w:tcPr>
            <w:tcW w:w="10467" w:type="dxa"/>
            <w:tcBorders>
              <w:top w:val="single" w:sz="12" w:space="0" w:color="D0D0D4"/>
              <w:left w:val="single" w:sz="12" w:space="0" w:color="D0D0D4"/>
              <w:bottom w:val="single" w:sz="6" w:space="0" w:color="DDDEE1"/>
              <w:right w:val="single" w:sz="12" w:space="0" w:color="D0D0D4"/>
            </w:tcBorders>
            <w:shd w:val="clear" w:color="auto" w:fill="F2F2F2" w:themeFill="background1" w:themeFillShade="F2"/>
            <w:vAlign w:val="center"/>
          </w:tcPr>
          <w:p w14:paraId="047DC4EC" w14:textId="1C9C0323" w:rsidR="00A147DC" w:rsidRDefault="00A147DC" w:rsidP="00415174">
            <w:pPr>
              <w:shd w:val="clear" w:color="auto" w:fill="F2F2F2" w:themeFill="background1" w:themeFillShade="F2"/>
              <w:ind w:left="119"/>
              <w:rPr>
                <w:spacing w:val="-2"/>
                <w:sz w:val="24"/>
              </w:rPr>
            </w:pPr>
            <w:r>
              <w:rPr>
                <w:sz w:val="24"/>
              </w:rPr>
              <w:t>I</w:t>
            </w:r>
            <w:r>
              <w:rPr>
                <w:sz w:val="24"/>
              </w:rPr>
              <w:t>s</w:t>
            </w:r>
            <w:r>
              <w:rPr>
                <w:spacing w:val="-3"/>
                <w:sz w:val="24"/>
              </w:rPr>
              <w:t xml:space="preserve"> </w:t>
            </w:r>
            <w:r>
              <w:rPr>
                <w:sz w:val="24"/>
              </w:rPr>
              <w:t>the</w:t>
            </w:r>
            <w:r>
              <w:rPr>
                <w:spacing w:val="-4"/>
                <w:sz w:val="24"/>
              </w:rPr>
              <w:t xml:space="preserve"> </w:t>
            </w:r>
            <w:r>
              <w:rPr>
                <w:sz w:val="24"/>
              </w:rPr>
              <w:t>University</w:t>
            </w:r>
            <w:r>
              <w:rPr>
                <w:spacing w:val="-3"/>
                <w:sz w:val="24"/>
              </w:rPr>
              <w:t xml:space="preserve"> </w:t>
            </w:r>
            <w:r>
              <w:rPr>
                <w:sz w:val="24"/>
              </w:rPr>
              <w:t>of</w:t>
            </w:r>
            <w:r>
              <w:rPr>
                <w:spacing w:val="-1"/>
                <w:sz w:val="24"/>
              </w:rPr>
              <w:t xml:space="preserve"> </w:t>
            </w:r>
            <w:r>
              <w:rPr>
                <w:sz w:val="24"/>
              </w:rPr>
              <w:t>Calgary</w:t>
            </w:r>
            <w:r>
              <w:rPr>
                <w:spacing w:val="-3"/>
                <w:sz w:val="24"/>
              </w:rPr>
              <w:t xml:space="preserve"> </w:t>
            </w:r>
            <w:r>
              <w:rPr>
                <w:sz w:val="24"/>
              </w:rPr>
              <w:t>your</w:t>
            </w:r>
            <w:r>
              <w:rPr>
                <w:spacing w:val="-2"/>
                <w:sz w:val="24"/>
              </w:rPr>
              <w:t xml:space="preserve"> </w:t>
            </w:r>
            <w:r>
              <w:rPr>
                <w:sz w:val="24"/>
              </w:rPr>
              <w:t>primary</w:t>
            </w:r>
            <w:r>
              <w:rPr>
                <w:spacing w:val="-2"/>
                <w:sz w:val="24"/>
              </w:rPr>
              <w:t xml:space="preserve"> employer?</w:t>
            </w:r>
          </w:p>
          <w:p w14:paraId="78F605DE" w14:textId="77777777" w:rsidR="00415174" w:rsidRPr="00415174" w:rsidRDefault="00415174" w:rsidP="00415174">
            <w:pPr>
              <w:shd w:val="clear" w:color="auto" w:fill="F2F2F2" w:themeFill="background1" w:themeFillShade="F2"/>
              <w:ind w:left="119"/>
              <w:rPr>
                <w:spacing w:val="-2"/>
                <w:sz w:val="12"/>
                <w:szCs w:val="12"/>
              </w:rPr>
            </w:pPr>
          </w:p>
          <w:p w14:paraId="27946676" w14:textId="67F84655" w:rsidR="00A147DC" w:rsidRDefault="00A147DC" w:rsidP="00415174">
            <w:pPr>
              <w:pStyle w:val="TableParagraph"/>
              <w:rPr>
                <w:sz w:val="24"/>
              </w:rPr>
            </w:pPr>
            <w:r w:rsidRPr="00DD6AE0">
              <w:rPr>
                <w:iCs/>
                <w:sz w:val="20"/>
                <w:szCs w:val="20"/>
              </w:rPr>
              <w:t xml:space="preserve">Note: Priority </w:t>
            </w:r>
            <w:r>
              <w:rPr>
                <w:iCs/>
                <w:sz w:val="20"/>
                <w:szCs w:val="20"/>
              </w:rPr>
              <w:t>will</w:t>
            </w:r>
            <w:r w:rsidRPr="00DD6AE0">
              <w:rPr>
                <w:iCs/>
                <w:sz w:val="20"/>
                <w:szCs w:val="20"/>
              </w:rPr>
              <w:t xml:space="preserve"> be given to sessional staff members whose primary employment is with the University of Calgary and to those without other sources of funding for travel or conference attendance.</w:t>
            </w:r>
          </w:p>
        </w:tc>
      </w:tr>
      <w:tr w:rsidR="00A147DC" w:rsidRPr="00460A2D" w14:paraId="56BD2059" w14:textId="77777777" w:rsidTr="00586CCA">
        <w:trPr>
          <w:trHeight w:val="940"/>
        </w:trPr>
        <w:tc>
          <w:tcPr>
            <w:tcW w:w="10467" w:type="dxa"/>
            <w:tcBorders>
              <w:top w:val="single" w:sz="6" w:space="0" w:color="DDDEE1"/>
              <w:left w:val="single" w:sz="12" w:space="0" w:color="D0D0D4"/>
              <w:bottom w:val="single" w:sz="12" w:space="0" w:color="D0D0D4"/>
              <w:right w:val="single" w:sz="12" w:space="0" w:color="D0D0D4"/>
            </w:tcBorders>
          </w:tcPr>
          <w:p w14:paraId="357EA643" w14:textId="77777777" w:rsidR="00A147DC" w:rsidRPr="00460A2D" w:rsidRDefault="00A147DC" w:rsidP="004F53F5">
            <w:pPr>
              <w:pStyle w:val="TableParagraph"/>
              <w:ind w:left="259"/>
            </w:pPr>
          </w:p>
        </w:tc>
      </w:tr>
    </w:tbl>
    <w:p w14:paraId="11DF586C" w14:textId="77777777" w:rsidR="00A147DC" w:rsidRPr="00DA489B" w:rsidRDefault="00A147DC">
      <w:pPr>
        <w:pStyle w:val="BodyText"/>
        <w:rPr>
          <w:iCs/>
          <w:sz w:val="12"/>
        </w:rPr>
      </w:pPr>
    </w:p>
    <w:p w14:paraId="658BF7D1" w14:textId="77777777" w:rsidR="00305DA2" w:rsidRDefault="00305DA2">
      <w:pPr>
        <w:pStyle w:val="BodyText"/>
        <w:rPr>
          <w:i/>
          <w:sz w:val="12"/>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CellMar>
          <w:left w:w="0" w:type="dxa"/>
          <w:right w:w="0" w:type="dxa"/>
        </w:tblCellMar>
        <w:tblLook w:val="01E0" w:firstRow="1" w:lastRow="1" w:firstColumn="1" w:lastColumn="1" w:noHBand="0" w:noVBand="0"/>
      </w:tblPr>
      <w:tblGrid>
        <w:gridCol w:w="10467"/>
      </w:tblGrid>
      <w:tr w:rsidR="00305DA2" w14:paraId="2DF918F7" w14:textId="77777777" w:rsidTr="00795059">
        <w:trPr>
          <w:trHeight w:val="458"/>
        </w:trPr>
        <w:tc>
          <w:tcPr>
            <w:tcW w:w="10467" w:type="dxa"/>
            <w:tcBorders>
              <w:top w:val="single" w:sz="12" w:space="0" w:color="D0D0D4"/>
              <w:left w:val="single" w:sz="12" w:space="0" w:color="D0D0D4"/>
              <w:bottom w:val="single" w:sz="6" w:space="0" w:color="DDDEE1"/>
              <w:right w:val="single" w:sz="12" w:space="0" w:color="D0D0D4"/>
            </w:tcBorders>
            <w:shd w:val="clear" w:color="auto" w:fill="F2F2F2" w:themeFill="background1" w:themeFillShade="F2"/>
            <w:vAlign w:val="center"/>
          </w:tcPr>
          <w:p w14:paraId="4264BED0" w14:textId="5F524B4C" w:rsidR="00305DA2" w:rsidRDefault="00305DA2" w:rsidP="00415174">
            <w:pPr>
              <w:pStyle w:val="TableParagraph"/>
              <w:ind w:left="170"/>
              <w:rPr>
                <w:sz w:val="24"/>
              </w:rPr>
            </w:pPr>
            <w:r>
              <w:rPr>
                <w:noProof/>
                <w:sz w:val="24"/>
              </w:rPr>
              <w:t>What is your employment role at the University of Calgary?</w:t>
            </w:r>
          </w:p>
        </w:tc>
      </w:tr>
      <w:tr w:rsidR="00305DA2" w14:paraId="486B69F4" w14:textId="77777777" w:rsidTr="00586CCA">
        <w:trPr>
          <w:trHeight w:val="1078"/>
        </w:trPr>
        <w:tc>
          <w:tcPr>
            <w:tcW w:w="10467" w:type="dxa"/>
            <w:tcBorders>
              <w:top w:val="single" w:sz="6" w:space="0" w:color="DDDEE1"/>
              <w:left w:val="single" w:sz="12" w:space="0" w:color="D0D0D4"/>
              <w:bottom w:val="single" w:sz="12" w:space="0" w:color="D0D0D4"/>
              <w:right w:val="single" w:sz="12" w:space="0" w:color="D0D0D4"/>
            </w:tcBorders>
          </w:tcPr>
          <w:p w14:paraId="483F88AF" w14:textId="77777777" w:rsidR="00305DA2" w:rsidRPr="00460A2D" w:rsidRDefault="00305DA2" w:rsidP="00460A2D">
            <w:pPr>
              <w:pStyle w:val="TableParagraph"/>
              <w:ind w:left="259"/>
            </w:pPr>
          </w:p>
        </w:tc>
      </w:tr>
    </w:tbl>
    <w:p w14:paraId="65DCD093" w14:textId="77777777" w:rsidR="00305DA2" w:rsidRDefault="00305DA2">
      <w:pPr>
        <w:pStyle w:val="BodyText"/>
        <w:rPr>
          <w:i/>
          <w:sz w:val="12"/>
        </w:rPr>
      </w:pPr>
    </w:p>
    <w:p w14:paraId="57250604" w14:textId="77777777" w:rsidR="00305DA2" w:rsidRDefault="00305DA2">
      <w:pPr>
        <w:pStyle w:val="BodyText"/>
        <w:rPr>
          <w:iCs/>
          <w:sz w:val="12"/>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Layout w:type="fixed"/>
        <w:tblCellMar>
          <w:left w:w="0" w:type="dxa"/>
          <w:right w:w="0" w:type="dxa"/>
        </w:tblCellMar>
        <w:tblLook w:val="01E0" w:firstRow="1" w:lastRow="1" w:firstColumn="1" w:lastColumn="1" w:noHBand="0" w:noVBand="0"/>
      </w:tblPr>
      <w:tblGrid>
        <w:gridCol w:w="10467"/>
      </w:tblGrid>
      <w:tr w:rsidR="000A194B" w14:paraId="7D997F95" w14:textId="77777777" w:rsidTr="00795059">
        <w:trPr>
          <w:trHeight w:val="458"/>
        </w:trPr>
        <w:tc>
          <w:tcPr>
            <w:tcW w:w="10467" w:type="dxa"/>
            <w:tcBorders>
              <w:top w:val="single" w:sz="12" w:space="0" w:color="D0D0D4"/>
              <w:left w:val="single" w:sz="12" w:space="0" w:color="D0D0D4"/>
              <w:bottom w:val="single" w:sz="6" w:space="0" w:color="DDDEE1"/>
              <w:right w:val="single" w:sz="12" w:space="0" w:color="D0D0D4"/>
            </w:tcBorders>
            <w:shd w:val="clear" w:color="auto" w:fill="F2F2F2" w:themeFill="background1" w:themeFillShade="F2"/>
            <w:vAlign w:val="center"/>
          </w:tcPr>
          <w:p w14:paraId="1A59AEF4" w14:textId="45BD027A" w:rsidR="000A194B" w:rsidRDefault="000A194B" w:rsidP="00415174">
            <w:pPr>
              <w:pStyle w:val="TableParagraph"/>
              <w:ind w:left="170"/>
              <w:rPr>
                <w:sz w:val="24"/>
              </w:rPr>
            </w:pPr>
            <w:r>
              <w:rPr>
                <w:sz w:val="24"/>
              </w:rPr>
              <w:t>Do</w:t>
            </w:r>
            <w:r>
              <w:rPr>
                <w:spacing w:val="-4"/>
                <w:sz w:val="24"/>
              </w:rPr>
              <w:t xml:space="preserve"> </w:t>
            </w:r>
            <w:r>
              <w:rPr>
                <w:sz w:val="24"/>
              </w:rPr>
              <w:t>you</w:t>
            </w:r>
            <w:r>
              <w:rPr>
                <w:spacing w:val="-3"/>
                <w:sz w:val="24"/>
              </w:rPr>
              <w:t xml:space="preserve"> </w:t>
            </w:r>
            <w:r>
              <w:rPr>
                <w:sz w:val="24"/>
              </w:rPr>
              <w:t>have</w:t>
            </w:r>
            <w:r>
              <w:rPr>
                <w:spacing w:val="-3"/>
                <w:sz w:val="24"/>
              </w:rPr>
              <w:t xml:space="preserve"> </w:t>
            </w:r>
            <w:r>
              <w:rPr>
                <w:sz w:val="24"/>
              </w:rPr>
              <w:t>access</w:t>
            </w:r>
            <w:r>
              <w:rPr>
                <w:spacing w:val="-1"/>
                <w:sz w:val="24"/>
              </w:rPr>
              <w:t xml:space="preserve"> </w:t>
            </w:r>
            <w:r>
              <w:rPr>
                <w:sz w:val="24"/>
              </w:rPr>
              <w:t>to</w:t>
            </w:r>
            <w:r>
              <w:rPr>
                <w:spacing w:val="-4"/>
                <w:sz w:val="24"/>
              </w:rPr>
              <w:t xml:space="preserve"> </w:t>
            </w:r>
            <w:r>
              <w:rPr>
                <w:sz w:val="24"/>
              </w:rPr>
              <w:t>other</w:t>
            </w:r>
            <w:r>
              <w:rPr>
                <w:spacing w:val="-1"/>
                <w:sz w:val="24"/>
              </w:rPr>
              <w:t xml:space="preserve"> </w:t>
            </w:r>
            <w:r>
              <w:rPr>
                <w:sz w:val="24"/>
              </w:rPr>
              <w:t>sources</w:t>
            </w:r>
            <w:r>
              <w:rPr>
                <w:spacing w:val="3"/>
                <w:sz w:val="24"/>
              </w:rPr>
              <w:t xml:space="preserve"> </w:t>
            </w:r>
            <w:r>
              <w:rPr>
                <w:sz w:val="24"/>
              </w:rPr>
              <w:t>of</w:t>
            </w:r>
            <w:r>
              <w:rPr>
                <w:spacing w:val="-1"/>
                <w:sz w:val="24"/>
              </w:rPr>
              <w:t xml:space="preserve"> </w:t>
            </w:r>
            <w:r>
              <w:rPr>
                <w:sz w:val="24"/>
              </w:rPr>
              <w:t>funding</w:t>
            </w:r>
            <w:r>
              <w:rPr>
                <w:spacing w:val="-3"/>
                <w:sz w:val="24"/>
              </w:rPr>
              <w:t xml:space="preserve"> </w:t>
            </w:r>
            <w:r>
              <w:rPr>
                <w:sz w:val="24"/>
              </w:rPr>
              <w:t>for</w:t>
            </w:r>
            <w:r>
              <w:rPr>
                <w:spacing w:val="-1"/>
                <w:sz w:val="24"/>
              </w:rPr>
              <w:t xml:space="preserve"> </w:t>
            </w:r>
            <w:r>
              <w:rPr>
                <w:sz w:val="24"/>
              </w:rPr>
              <w:t>this</w:t>
            </w:r>
            <w:r>
              <w:rPr>
                <w:spacing w:val="-2"/>
                <w:sz w:val="24"/>
              </w:rPr>
              <w:t xml:space="preserve"> activity?</w:t>
            </w:r>
          </w:p>
        </w:tc>
      </w:tr>
      <w:tr w:rsidR="000A194B" w14:paraId="66F3C685" w14:textId="77777777" w:rsidTr="00586CCA">
        <w:trPr>
          <w:trHeight w:val="1217"/>
        </w:trPr>
        <w:tc>
          <w:tcPr>
            <w:tcW w:w="10467" w:type="dxa"/>
            <w:tcBorders>
              <w:top w:val="single" w:sz="6" w:space="0" w:color="DDDEE1"/>
              <w:left w:val="single" w:sz="12" w:space="0" w:color="D0D0D4"/>
              <w:bottom w:val="single" w:sz="12" w:space="0" w:color="D0D0D4"/>
              <w:right w:val="single" w:sz="12" w:space="0" w:color="D0D0D4"/>
            </w:tcBorders>
          </w:tcPr>
          <w:p w14:paraId="04C07922" w14:textId="77777777" w:rsidR="000A194B" w:rsidRPr="00574112" w:rsidRDefault="000A194B" w:rsidP="00574112">
            <w:pPr>
              <w:pStyle w:val="TableParagraph"/>
              <w:ind w:left="259"/>
            </w:pPr>
          </w:p>
        </w:tc>
      </w:tr>
    </w:tbl>
    <w:p w14:paraId="30E57BA1" w14:textId="77777777" w:rsidR="000A194B" w:rsidRDefault="000A194B">
      <w:pPr>
        <w:pStyle w:val="BodyText"/>
        <w:rPr>
          <w:iCs/>
          <w:sz w:val="12"/>
        </w:rPr>
      </w:pPr>
    </w:p>
    <w:p w14:paraId="09EE69B3" w14:textId="77777777" w:rsidR="000A194B" w:rsidRPr="00D242AF" w:rsidRDefault="000A194B">
      <w:pPr>
        <w:pStyle w:val="BodyText"/>
        <w:rPr>
          <w:iCs/>
          <w:sz w:val="12"/>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Layout w:type="fixed"/>
        <w:tblCellMar>
          <w:left w:w="0" w:type="dxa"/>
          <w:right w:w="0" w:type="dxa"/>
        </w:tblCellMar>
        <w:tblLook w:val="01E0" w:firstRow="1" w:lastRow="1" w:firstColumn="1" w:lastColumn="1" w:noHBand="0" w:noVBand="0"/>
      </w:tblPr>
      <w:tblGrid>
        <w:gridCol w:w="10467"/>
      </w:tblGrid>
      <w:tr w:rsidR="000A194B" w14:paraId="27459FFF" w14:textId="77777777" w:rsidTr="00795059">
        <w:trPr>
          <w:trHeight w:val="460"/>
        </w:trPr>
        <w:tc>
          <w:tcPr>
            <w:tcW w:w="10467" w:type="dxa"/>
            <w:tcBorders>
              <w:top w:val="single" w:sz="12" w:space="0" w:color="D0D0D4"/>
              <w:left w:val="single" w:sz="12" w:space="0" w:color="D0D0D4"/>
              <w:bottom w:val="single" w:sz="6" w:space="0" w:color="DDDEE1"/>
              <w:right w:val="single" w:sz="12" w:space="0" w:color="D0D0D4"/>
            </w:tcBorders>
            <w:shd w:val="clear" w:color="auto" w:fill="F2F2F2" w:themeFill="background1" w:themeFillShade="F2"/>
            <w:vAlign w:val="center"/>
          </w:tcPr>
          <w:p w14:paraId="6D3F0F94" w14:textId="6F192BBC" w:rsidR="000A194B" w:rsidRDefault="000A194B" w:rsidP="00415174">
            <w:pPr>
              <w:pStyle w:val="TableParagraph"/>
              <w:ind w:left="170"/>
              <w:rPr>
                <w:sz w:val="24"/>
              </w:rPr>
            </w:pPr>
            <w:r>
              <w:rPr>
                <w:sz w:val="24"/>
              </w:rPr>
              <w:t>Have</w:t>
            </w:r>
            <w:r>
              <w:rPr>
                <w:spacing w:val="-6"/>
                <w:sz w:val="24"/>
              </w:rPr>
              <w:t xml:space="preserve"> </w:t>
            </w:r>
            <w:r>
              <w:rPr>
                <w:sz w:val="24"/>
              </w:rPr>
              <w:t>you</w:t>
            </w:r>
            <w:r>
              <w:rPr>
                <w:spacing w:val="-1"/>
                <w:sz w:val="24"/>
              </w:rPr>
              <w:t xml:space="preserve"> </w:t>
            </w:r>
            <w:r>
              <w:rPr>
                <w:sz w:val="24"/>
              </w:rPr>
              <w:t>applied</w:t>
            </w:r>
            <w:r>
              <w:rPr>
                <w:spacing w:val="-3"/>
                <w:sz w:val="24"/>
              </w:rPr>
              <w:t xml:space="preserve"> </w:t>
            </w:r>
            <w:r>
              <w:rPr>
                <w:sz w:val="24"/>
              </w:rPr>
              <w:t>for</w:t>
            </w:r>
            <w:r>
              <w:rPr>
                <w:spacing w:val="-2"/>
                <w:sz w:val="24"/>
              </w:rPr>
              <w:t xml:space="preserve"> </w:t>
            </w:r>
            <w:r>
              <w:rPr>
                <w:sz w:val="24"/>
              </w:rPr>
              <w:t>other</w:t>
            </w:r>
            <w:r>
              <w:rPr>
                <w:spacing w:val="-2"/>
                <w:sz w:val="24"/>
              </w:rPr>
              <w:t xml:space="preserve"> </w:t>
            </w:r>
            <w:r>
              <w:rPr>
                <w:sz w:val="24"/>
              </w:rPr>
              <w:t>sources</w:t>
            </w:r>
            <w:r>
              <w:rPr>
                <w:spacing w:val="-3"/>
                <w:sz w:val="24"/>
              </w:rPr>
              <w:t xml:space="preserve"> </w:t>
            </w:r>
            <w:r>
              <w:rPr>
                <w:sz w:val="24"/>
              </w:rPr>
              <w:t>of</w:t>
            </w:r>
            <w:r>
              <w:rPr>
                <w:spacing w:val="-1"/>
                <w:sz w:val="24"/>
              </w:rPr>
              <w:t xml:space="preserve"> </w:t>
            </w:r>
            <w:r>
              <w:rPr>
                <w:sz w:val="24"/>
              </w:rPr>
              <w:t>funding</w:t>
            </w:r>
            <w:r>
              <w:rPr>
                <w:spacing w:val="-3"/>
                <w:sz w:val="24"/>
              </w:rPr>
              <w:t xml:space="preserve"> </w:t>
            </w:r>
            <w:r>
              <w:rPr>
                <w:sz w:val="24"/>
              </w:rPr>
              <w:t>for</w:t>
            </w:r>
            <w:r>
              <w:rPr>
                <w:spacing w:val="-3"/>
                <w:sz w:val="24"/>
              </w:rPr>
              <w:t xml:space="preserve"> </w:t>
            </w:r>
            <w:r>
              <w:rPr>
                <w:sz w:val="24"/>
              </w:rPr>
              <w:t>this</w:t>
            </w:r>
            <w:r>
              <w:rPr>
                <w:spacing w:val="-2"/>
                <w:sz w:val="24"/>
              </w:rPr>
              <w:t xml:space="preserve"> activity?</w:t>
            </w:r>
          </w:p>
        </w:tc>
      </w:tr>
      <w:tr w:rsidR="000A194B" w14:paraId="6AD166C1" w14:textId="77777777" w:rsidTr="00586CCA">
        <w:trPr>
          <w:trHeight w:val="1199"/>
        </w:trPr>
        <w:tc>
          <w:tcPr>
            <w:tcW w:w="10467" w:type="dxa"/>
            <w:tcBorders>
              <w:top w:val="single" w:sz="6" w:space="0" w:color="DDDEE1"/>
              <w:left w:val="single" w:sz="12" w:space="0" w:color="D0D0D4"/>
              <w:bottom w:val="single" w:sz="12" w:space="0" w:color="D0D0D4"/>
              <w:right w:val="single" w:sz="12" w:space="0" w:color="D0D0D4"/>
            </w:tcBorders>
          </w:tcPr>
          <w:p w14:paraId="3517BD99" w14:textId="77777777" w:rsidR="000A194B" w:rsidRPr="00574112" w:rsidRDefault="000A194B" w:rsidP="00574112">
            <w:pPr>
              <w:pStyle w:val="TableParagraph"/>
              <w:ind w:left="259"/>
            </w:pPr>
          </w:p>
        </w:tc>
      </w:tr>
    </w:tbl>
    <w:p w14:paraId="22A98BAC" w14:textId="59BFBAAC" w:rsidR="00B65C8E" w:rsidRDefault="00B65C8E">
      <w:pPr>
        <w:pStyle w:val="TableParagraph"/>
        <w:rPr>
          <w:rFonts w:ascii="Times New Roman"/>
        </w:rPr>
        <w:sectPr w:rsidR="00B65C8E" w:rsidSect="0014134E">
          <w:footerReference w:type="default" r:id="rId10"/>
          <w:headerReference w:type="first" r:id="rId11"/>
          <w:pgSz w:w="12240" w:h="15840"/>
          <w:pgMar w:top="720" w:right="720" w:bottom="720" w:left="720" w:header="737" w:footer="720" w:gutter="0"/>
          <w:cols w:space="720"/>
          <w:titlePg/>
          <w:docGrid w:linePitch="299"/>
        </w:sectPr>
      </w:pPr>
    </w:p>
    <w:p w14:paraId="0D8E612B" w14:textId="648D0F06" w:rsidR="00B65C8E" w:rsidRDefault="00B65C8E" w:rsidP="00B65C8E">
      <w:pPr>
        <w:rPr>
          <w:b/>
          <w:bCs/>
          <w:sz w:val="24"/>
          <w:szCs w:val="24"/>
        </w:rPr>
      </w:pPr>
      <w:r>
        <w:rPr>
          <w:b/>
          <w:bCs/>
          <w:sz w:val="24"/>
          <w:szCs w:val="24"/>
        </w:rPr>
        <w:br w:type="page"/>
      </w:r>
    </w:p>
    <w:p w14:paraId="5D601B33" w14:textId="6ADBCE83" w:rsidR="006B670B" w:rsidRPr="00E937E2" w:rsidRDefault="00EC0B38">
      <w:pPr>
        <w:spacing w:before="62"/>
        <w:ind w:left="120"/>
        <w:rPr>
          <w:b/>
          <w:bCs/>
          <w:sz w:val="24"/>
          <w:szCs w:val="24"/>
        </w:rPr>
      </w:pPr>
      <w:r w:rsidRPr="00E937E2">
        <w:rPr>
          <w:b/>
          <w:bCs/>
          <w:sz w:val="24"/>
          <w:szCs w:val="24"/>
        </w:rPr>
        <w:lastRenderedPageBreak/>
        <w:t xml:space="preserve">Activity </w:t>
      </w:r>
      <w:r w:rsidR="000A194B" w:rsidRPr="00E937E2">
        <w:rPr>
          <w:b/>
          <w:bCs/>
          <w:sz w:val="24"/>
          <w:szCs w:val="24"/>
        </w:rPr>
        <w:t xml:space="preserve">and Travel </w:t>
      </w:r>
      <w:r w:rsidRPr="00E937E2">
        <w:rPr>
          <w:b/>
          <w:bCs/>
          <w:spacing w:val="-2"/>
          <w:sz w:val="24"/>
          <w:szCs w:val="24"/>
        </w:rPr>
        <w:t>Details</w:t>
      </w:r>
    </w:p>
    <w:p w14:paraId="4B006BF0" w14:textId="77777777" w:rsidR="006B670B" w:rsidRDefault="006B670B">
      <w:pPr>
        <w:pStyle w:val="BodyText"/>
        <w:spacing w:before="72"/>
        <w:rPr>
          <w:sz w:val="20"/>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Layout w:type="fixed"/>
        <w:tblCellMar>
          <w:left w:w="0" w:type="dxa"/>
          <w:right w:w="0" w:type="dxa"/>
        </w:tblCellMar>
        <w:tblLook w:val="01E0" w:firstRow="1" w:lastRow="1" w:firstColumn="1" w:lastColumn="1" w:noHBand="0" w:noVBand="0"/>
      </w:tblPr>
      <w:tblGrid>
        <w:gridCol w:w="10532"/>
      </w:tblGrid>
      <w:tr w:rsidR="006B670B" w14:paraId="35CB88FE" w14:textId="77777777" w:rsidTr="004F786D">
        <w:trPr>
          <w:trHeight w:val="1812"/>
        </w:trPr>
        <w:tc>
          <w:tcPr>
            <w:tcW w:w="10532" w:type="dxa"/>
            <w:tcBorders>
              <w:top w:val="single" w:sz="12" w:space="0" w:color="D0D0D4"/>
              <w:left w:val="single" w:sz="12" w:space="0" w:color="D0D0D4"/>
              <w:bottom w:val="single" w:sz="12" w:space="0" w:color="D0D0D4"/>
              <w:right w:val="single" w:sz="12" w:space="0" w:color="D0D0D4"/>
            </w:tcBorders>
          </w:tcPr>
          <w:p w14:paraId="4A557937" w14:textId="4C180DF1" w:rsidR="004F786D" w:rsidRDefault="00EC0B38" w:rsidP="00A16344">
            <w:pPr>
              <w:pStyle w:val="TableParagraph"/>
              <w:spacing w:before="120" w:line="360" w:lineRule="auto"/>
              <w:ind w:left="170" w:right="7190"/>
              <w:jc w:val="both"/>
              <w:rPr>
                <w:sz w:val="24"/>
              </w:rPr>
            </w:pPr>
            <w:r>
              <w:rPr>
                <w:sz w:val="24"/>
              </w:rPr>
              <w:t>Title</w:t>
            </w:r>
            <w:r>
              <w:rPr>
                <w:spacing w:val="-10"/>
                <w:sz w:val="24"/>
              </w:rPr>
              <w:t xml:space="preserve"> </w:t>
            </w:r>
            <w:r>
              <w:rPr>
                <w:sz w:val="24"/>
              </w:rPr>
              <w:t>of</w:t>
            </w:r>
            <w:r>
              <w:rPr>
                <w:spacing w:val="-7"/>
                <w:sz w:val="24"/>
              </w:rPr>
              <w:t xml:space="preserve"> </w:t>
            </w:r>
            <w:r>
              <w:rPr>
                <w:sz w:val="24"/>
              </w:rPr>
              <w:t>Conference</w:t>
            </w:r>
            <w:r>
              <w:rPr>
                <w:spacing w:val="-10"/>
                <w:sz w:val="24"/>
              </w:rPr>
              <w:t xml:space="preserve"> </w:t>
            </w:r>
            <w:r>
              <w:rPr>
                <w:sz w:val="24"/>
              </w:rPr>
              <w:t>or</w:t>
            </w:r>
            <w:r>
              <w:rPr>
                <w:spacing w:val="-4"/>
                <w:sz w:val="24"/>
              </w:rPr>
              <w:t xml:space="preserve"> </w:t>
            </w:r>
            <w:r>
              <w:rPr>
                <w:sz w:val="24"/>
              </w:rPr>
              <w:t>Activity</w:t>
            </w:r>
            <w:r w:rsidR="00A130F5">
              <w:rPr>
                <w:sz w:val="24"/>
              </w:rPr>
              <w:t>:</w:t>
            </w:r>
            <w:r>
              <w:rPr>
                <w:sz w:val="24"/>
              </w:rPr>
              <w:t xml:space="preserve"> </w:t>
            </w:r>
            <w:r w:rsidR="00574112">
              <w:rPr>
                <w:sz w:val="24"/>
              </w:rPr>
              <w:t xml:space="preserve">                                                     </w:t>
            </w:r>
          </w:p>
          <w:p w14:paraId="3FC6D6E3" w14:textId="77777777" w:rsidR="004F786D" w:rsidRDefault="00EC0B38" w:rsidP="00A16344">
            <w:pPr>
              <w:pStyle w:val="TableParagraph"/>
              <w:spacing w:before="120" w:line="360" w:lineRule="auto"/>
              <w:ind w:left="170" w:right="7190"/>
              <w:jc w:val="both"/>
              <w:rPr>
                <w:sz w:val="24"/>
              </w:rPr>
            </w:pPr>
            <w:r>
              <w:rPr>
                <w:sz w:val="24"/>
              </w:rPr>
              <w:t>URL</w:t>
            </w:r>
            <w:r>
              <w:rPr>
                <w:spacing w:val="-15"/>
                <w:sz w:val="24"/>
              </w:rPr>
              <w:t xml:space="preserve"> </w:t>
            </w:r>
            <w:r>
              <w:rPr>
                <w:sz w:val="24"/>
              </w:rPr>
              <w:t>of</w:t>
            </w:r>
            <w:r>
              <w:rPr>
                <w:spacing w:val="-13"/>
                <w:sz w:val="24"/>
              </w:rPr>
              <w:t xml:space="preserve"> </w:t>
            </w:r>
            <w:r>
              <w:rPr>
                <w:sz w:val="24"/>
              </w:rPr>
              <w:t>Conference</w:t>
            </w:r>
            <w:r>
              <w:rPr>
                <w:spacing w:val="-15"/>
                <w:sz w:val="24"/>
              </w:rPr>
              <w:t xml:space="preserve"> </w:t>
            </w:r>
            <w:r>
              <w:rPr>
                <w:sz w:val="24"/>
              </w:rPr>
              <w:t>or</w:t>
            </w:r>
            <w:r>
              <w:rPr>
                <w:spacing w:val="-14"/>
                <w:sz w:val="24"/>
              </w:rPr>
              <w:t xml:space="preserve"> </w:t>
            </w:r>
            <w:r>
              <w:rPr>
                <w:sz w:val="24"/>
              </w:rPr>
              <w:t>Activity</w:t>
            </w:r>
            <w:r w:rsidR="00A130F5">
              <w:rPr>
                <w:sz w:val="24"/>
              </w:rPr>
              <w:t>:</w:t>
            </w:r>
            <w:r>
              <w:rPr>
                <w:sz w:val="24"/>
              </w:rPr>
              <w:t xml:space="preserve"> </w:t>
            </w:r>
            <w:r w:rsidR="00574112">
              <w:rPr>
                <w:sz w:val="24"/>
              </w:rPr>
              <w:t xml:space="preserve">                                                       </w:t>
            </w:r>
          </w:p>
          <w:p w14:paraId="77BA0129" w14:textId="03CBE2C2" w:rsidR="006B670B" w:rsidRDefault="00EC0B38" w:rsidP="00A16344">
            <w:pPr>
              <w:pStyle w:val="TableParagraph"/>
              <w:spacing w:before="120" w:line="360" w:lineRule="auto"/>
              <w:ind w:left="170" w:right="7190"/>
              <w:jc w:val="both"/>
              <w:rPr>
                <w:sz w:val="24"/>
              </w:rPr>
            </w:pPr>
            <w:r>
              <w:rPr>
                <w:sz w:val="24"/>
              </w:rPr>
              <w:t>Location</w:t>
            </w:r>
            <w:r w:rsidR="00A130F5">
              <w:rPr>
                <w:sz w:val="24"/>
              </w:rPr>
              <w:t>:</w:t>
            </w:r>
            <w:r w:rsidR="00574112">
              <w:rPr>
                <w:sz w:val="24"/>
              </w:rPr>
              <w:t xml:space="preserve">                                                                        </w:t>
            </w:r>
          </w:p>
        </w:tc>
      </w:tr>
    </w:tbl>
    <w:p w14:paraId="5C533EEE" w14:textId="044F6EDF" w:rsidR="006B670B" w:rsidRDefault="005A6B25">
      <w:pPr>
        <w:spacing w:before="228" w:line="235" w:lineRule="auto"/>
        <w:ind w:left="120" w:right="68" w:hanging="1"/>
        <w:rPr>
          <w:i/>
          <w:sz w:val="24"/>
        </w:rPr>
      </w:pPr>
      <w:r>
        <w:rPr>
          <w:i/>
          <w:sz w:val="24"/>
        </w:rPr>
        <w:t xml:space="preserve">Applications may be for travel (or conferences, </w:t>
      </w:r>
      <w:proofErr w:type="gramStart"/>
      <w:r>
        <w:rPr>
          <w:i/>
          <w:sz w:val="24"/>
        </w:rPr>
        <w:t>whether or not</w:t>
      </w:r>
      <w:proofErr w:type="gramEnd"/>
      <w:r>
        <w:rPr>
          <w:i/>
          <w:sz w:val="24"/>
        </w:rPr>
        <w:t xml:space="preserve"> travel is involved) that occurred during the current academic year, or for travel that will occur before December 31 of the academic year following the application. Applications may also be accepted for travel (or conferences, </w:t>
      </w:r>
      <w:proofErr w:type="gramStart"/>
      <w:r>
        <w:rPr>
          <w:i/>
          <w:sz w:val="24"/>
        </w:rPr>
        <w:t>whether or not</w:t>
      </w:r>
      <w:proofErr w:type="gramEnd"/>
      <w:r>
        <w:rPr>
          <w:i/>
          <w:sz w:val="24"/>
        </w:rPr>
        <w:t xml:space="preserve"> travel is involved) that occurred </w:t>
      </w:r>
      <w:proofErr w:type="gramStart"/>
      <w:r>
        <w:rPr>
          <w:i/>
          <w:sz w:val="24"/>
        </w:rPr>
        <w:t>since</w:t>
      </w:r>
      <w:proofErr w:type="gramEnd"/>
      <w:r>
        <w:rPr>
          <w:i/>
          <w:sz w:val="24"/>
        </w:rPr>
        <w:t xml:space="preserve"> the previous application deadline.</w:t>
      </w:r>
    </w:p>
    <w:p w14:paraId="7B2E26BB" w14:textId="0049A55F" w:rsidR="003E2CAC" w:rsidRDefault="003E2CAC">
      <w:pPr>
        <w:spacing w:before="228" w:line="235" w:lineRule="auto"/>
        <w:ind w:left="120" w:right="68" w:hanging="1"/>
        <w:rPr>
          <w:i/>
          <w:sz w:val="24"/>
        </w:rPr>
      </w:pPr>
      <w:r>
        <w:rPr>
          <w:b/>
          <w:bCs/>
          <w:sz w:val="24"/>
          <w:szCs w:val="24"/>
        </w:rPr>
        <w:t>Dates of Conference/</w:t>
      </w:r>
      <w:r w:rsidRPr="00E937E2">
        <w:rPr>
          <w:b/>
          <w:bCs/>
          <w:sz w:val="24"/>
          <w:szCs w:val="24"/>
        </w:rPr>
        <w:t>Activity</w:t>
      </w:r>
    </w:p>
    <w:p w14:paraId="00A21552" w14:textId="77777777" w:rsidR="006B670B" w:rsidRDefault="006B670B">
      <w:pPr>
        <w:pStyle w:val="BodyText"/>
        <w:spacing w:before="18"/>
        <w:rPr>
          <w:i/>
          <w:sz w:val="20"/>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Layout w:type="fixed"/>
        <w:tblCellMar>
          <w:left w:w="0" w:type="dxa"/>
          <w:right w:w="0" w:type="dxa"/>
        </w:tblCellMar>
        <w:tblLook w:val="01E0" w:firstRow="1" w:lastRow="1" w:firstColumn="1" w:lastColumn="1" w:noHBand="0" w:noVBand="0"/>
      </w:tblPr>
      <w:tblGrid>
        <w:gridCol w:w="10532"/>
      </w:tblGrid>
      <w:tr w:rsidR="00056AE7" w14:paraId="6EAA1DA2" w14:textId="77777777" w:rsidTr="00065EA9">
        <w:trPr>
          <w:trHeight w:val="2280"/>
        </w:trPr>
        <w:tc>
          <w:tcPr>
            <w:tcW w:w="10532" w:type="dxa"/>
            <w:tcBorders>
              <w:top w:val="single" w:sz="6" w:space="0" w:color="DDDEE1"/>
              <w:left w:val="single" w:sz="12" w:space="0" w:color="D0D0D4"/>
              <w:bottom w:val="single" w:sz="12" w:space="0" w:color="D0D0D4"/>
              <w:right w:val="single" w:sz="12" w:space="0" w:color="D0D0D4"/>
            </w:tcBorders>
          </w:tcPr>
          <w:p w14:paraId="582A0C01" w14:textId="3279B5EC" w:rsidR="00056AE7" w:rsidRDefault="00056AE7" w:rsidP="00A16344">
            <w:pPr>
              <w:pStyle w:val="TableParagraph"/>
              <w:spacing w:before="120" w:line="360" w:lineRule="auto"/>
              <w:ind w:left="170"/>
              <w:rPr>
                <w:spacing w:val="-4"/>
                <w:sz w:val="24"/>
              </w:rPr>
            </w:pPr>
            <w:r>
              <w:rPr>
                <w:sz w:val="24"/>
              </w:rPr>
              <w:t>Conference/Activity</w:t>
            </w:r>
            <w:r>
              <w:rPr>
                <w:spacing w:val="-3"/>
                <w:sz w:val="24"/>
              </w:rPr>
              <w:t xml:space="preserve"> </w:t>
            </w:r>
            <w:r>
              <w:rPr>
                <w:sz w:val="24"/>
              </w:rPr>
              <w:t xml:space="preserve">Start </w:t>
            </w:r>
            <w:r>
              <w:rPr>
                <w:spacing w:val="-4"/>
                <w:sz w:val="24"/>
              </w:rPr>
              <w:t>Date:</w:t>
            </w:r>
            <w:r w:rsidR="00660031">
              <w:rPr>
                <w:spacing w:val="-4"/>
                <w:sz w:val="24"/>
              </w:rPr>
              <w:t xml:space="preserve">                                                       </w:t>
            </w:r>
          </w:p>
          <w:p w14:paraId="601B5648" w14:textId="0F42DD7A" w:rsidR="00056AE7" w:rsidRDefault="00056AE7" w:rsidP="00A16344">
            <w:pPr>
              <w:pStyle w:val="TableParagraph"/>
              <w:spacing w:before="120" w:line="360" w:lineRule="auto"/>
              <w:ind w:left="170"/>
              <w:rPr>
                <w:spacing w:val="-4"/>
                <w:sz w:val="24"/>
              </w:rPr>
            </w:pPr>
            <w:r>
              <w:rPr>
                <w:sz w:val="24"/>
              </w:rPr>
              <w:t>Conference/Activity</w:t>
            </w:r>
            <w:r>
              <w:rPr>
                <w:spacing w:val="-5"/>
                <w:sz w:val="24"/>
              </w:rPr>
              <w:t xml:space="preserve"> </w:t>
            </w:r>
            <w:r>
              <w:rPr>
                <w:sz w:val="24"/>
              </w:rPr>
              <w:t>End</w:t>
            </w:r>
            <w:r>
              <w:rPr>
                <w:spacing w:val="-3"/>
                <w:sz w:val="24"/>
              </w:rPr>
              <w:t xml:space="preserve"> </w:t>
            </w:r>
            <w:r>
              <w:rPr>
                <w:spacing w:val="-4"/>
                <w:sz w:val="24"/>
              </w:rPr>
              <w:t>Date:</w:t>
            </w:r>
            <w:r w:rsidR="00660031">
              <w:rPr>
                <w:spacing w:val="-4"/>
                <w:sz w:val="24"/>
              </w:rPr>
              <w:t xml:space="preserve">                                                        </w:t>
            </w:r>
          </w:p>
          <w:p w14:paraId="4573A857" w14:textId="27D49D89" w:rsidR="00056AE7" w:rsidRDefault="00056AE7" w:rsidP="00A16344">
            <w:pPr>
              <w:pStyle w:val="TableParagraph"/>
              <w:spacing w:before="120" w:line="360" w:lineRule="auto"/>
              <w:ind w:left="170"/>
              <w:rPr>
                <w:spacing w:val="-4"/>
                <w:sz w:val="24"/>
              </w:rPr>
            </w:pPr>
            <w:r>
              <w:rPr>
                <w:spacing w:val="-4"/>
                <w:sz w:val="24"/>
              </w:rPr>
              <w:t xml:space="preserve">Travel </w:t>
            </w:r>
            <w:r w:rsidR="0011164D">
              <w:rPr>
                <w:spacing w:val="-4"/>
                <w:sz w:val="24"/>
              </w:rPr>
              <w:t>S</w:t>
            </w:r>
            <w:r>
              <w:rPr>
                <w:spacing w:val="-4"/>
                <w:sz w:val="24"/>
              </w:rPr>
              <w:t xml:space="preserve">tart </w:t>
            </w:r>
            <w:r w:rsidR="0011164D">
              <w:rPr>
                <w:spacing w:val="-4"/>
                <w:sz w:val="24"/>
              </w:rPr>
              <w:t>Date</w:t>
            </w:r>
            <w:r>
              <w:rPr>
                <w:spacing w:val="-4"/>
                <w:sz w:val="24"/>
              </w:rPr>
              <w:t>:</w:t>
            </w:r>
          </w:p>
          <w:p w14:paraId="401487CA" w14:textId="1D44DBA3" w:rsidR="00056AE7" w:rsidRPr="00065EA9" w:rsidRDefault="00056AE7" w:rsidP="00065EA9">
            <w:pPr>
              <w:pStyle w:val="TableParagraph"/>
              <w:spacing w:before="120" w:line="360" w:lineRule="auto"/>
              <w:ind w:left="170"/>
              <w:rPr>
                <w:spacing w:val="-4"/>
                <w:sz w:val="24"/>
              </w:rPr>
            </w:pPr>
            <w:r>
              <w:rPr>
                <w:spacing w:val="-4"/>
                <w:sz w:val="24"/>
              </w:rPr>
              <w:t xml:space="preserve">Travel </w:t>
            </w:r>
            <w:r w:rsidR="0011164D">
              <w:rPr>
                <w:spacing w:val="-4"/>
                <w:sz w:val="24"/>
              </w:rPr>
              <w:t>E</w:t>
            </w:r>
            <w:r>
              <w:rPr>
                <w:spacing w:val="-4"/>
                <w:sz w:val="24"/>
              </w:rPr>
              <w:t xml:space="preserve">nd </w:t>
            </w:r>
            <w:r w:rsidR="0011164D">
              <w:rPr>
                <w:spacing w:val="-4"/>
                <w:sz w:val="24"/>
              </w:rPr>
              <w:t>D</w:t>
            </w:r>
            <w:r>
              <w:rPr>
                <w:spacing w:val="-4"/>
                <w:sz w:val="24"/>
              </w:rPr>
              <w:t>ate:</w:t>
            </w:r>
            <w:r w:rsidR="00660031">
              <w:rPr>
                <w:spacing w:val="-4"/>
                <w:sz w:val="24"/>
              </w:rPr>
              <w:t xml:space="preserve">                                                                                 </w:t>
            </w:r>
          </w:p>
        </w:tc>
      </w:tr>
    </w:tbl>
    <w:p w14:paraId="0F3FB41C" w14:textId="77777777" w:rsidR="00056AE7" w:rsidRDefault="00056AE7" w:rsidP="00056AE7">
      <w:pPr>
        <w:pStyle w:val="BodyText"/>
        <w:spacing w:before="6"/>
        <w:rPr>
          <w:i/>
          <w:sz w:val="15"/>
        </w:rPr>
      </w:pPr>
    </w:p>
    <w:p w14:paraId="2D453374" w14:textId="77777777" w:rsidR="001F7A3E" w:rsidRPr="00DA489B" w:rsidRDefault="001F7A3E" w:rsidP="00795059">
      <w:pPr>
        <w:pStyle w:val="BodyText"/>
        <w:spacing w:before="0"/>
        <w:rPr>
          <w:i/>
          <w:sz w:val="12"/>
          <w:szCs w:val="12"/>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Layout w:type="fixed"/>
        <w:tblCellMar>
          <w:left w:w="0" w:type="dxa"/>
          <w:right w:w="0" w:type="dxa"/>
        </w:tblCellMar>
        <w:tblLook w:val="01E0" w:firstRow="1" w:lastRow="1" w:firstColumn="1" w:lastColumn="1" w:noHBand="0" w:noVBand="0"/>
      </w:tblPr>
      <w:tblGrid>
        <w:gridCol w:w="10532"/>
      </w:tblGrid>
      <w:tr w:rsidR="001F7A3E" w14:paraId="2E317258" w14:textId="77777777" w:rsidTr="00795059">
        <w:trPr>
          <w:trHeight w:val="474"/>
        </w:trPr>
        <w:tc>
          <w:tcPr>
            <w:tcW w:w="10532" w:type="dxa"/>
            <w:tcBorders>
              <w:top w:val="single" w:sz="12" w:space="0" w:color="D0D0D4"/>
              <w:left w:val="single" w:sz="12" w:space="0" w:color="D0D0D4"/>
              <w:bottom w:val="single" w:sz="6" w:space="0" w:color="DDDEE1"/>
              <w:right w:val="single" w:sz="12" w:space="0" w:color="D0D0D4"/>
            </w:tcBorders>
            <w:shd w:val="clear" w:color="auto" w:fill="F2F2F2" w:themeFill="background1" w:themeFillShade="F2"/>
            <w:vAlign w:val="center"/>
          </w:tcPr>
          <w:p w14:paraId="08688E8D" w14:textId="4F5ED52C" w:rsidR="001F7A3E" w:rsidRDefault="001F7A3E" w:rsidP="00795059">
            <w:pPr>
              <w:pStyle w:val="TableParagraph"/>
              <w:ind w:left="170"/>
              <w:rPr>
                <w:sz w:val="24"/>
              </w:rPr>
            </w:pPr>
            <w:r>
              <w:rPr>
                <w:sz w:val="24"/>
              </w:rPr>
              <w:t>Describe</w:t>
            </w:r>
            <w:r>
              <w:rPr>
                <w:spacing w:val="-3"/>
                <w:sz w:val="24"/>
              </w:rPr>
              <w:t xml:space="preserve"> </w:t>
            </w:r>
            <w:r>
              <w:rPr>
                <w:sz w:val="24"/>
              </w:rPr>
              <w:t>the</w:t>
            </w:r>
            <w:r>
              <w:rPr>
                <w:spacing w:val="-3"/>
                <w:sz w:val="24"/>
              </w:rPr>
              <w:t xml:space="preserve"> </w:t>
            </w:r>
            <w:r>
              <w:rPr>
                <w:sz w:val="24"/>
              </w:rPr>
              <w:t>nature</w:t>
            </w:r>
            <w:r>
              <w:rPr>
                <w:spacing w:val="-2"/>
                <w:sz w:val="24"/>
              </w:rPr>
              <w:t xml:space="preserve"> </w:t>
            </w:r>
            <w:r>
              <w:rPr>
                <w:sz w:val="24"/>
              </w:rPr>
              <w:t>of the</w:t>
            </w:r>
            <w:r>
              <w:rPr>
                <w:spacing w:val="-2"/>
                <w:sz w:val="24"/>
              </w:rPr>
              <w:t xml:space="preserve"> </w:t>
            </w:r>
            <w:r>
              <w:rPr>
                <w:sz w:val="24"/>
              </w:rPr>
              <w:t>travel</w:t>
            </w:r>
            <w:r>
              <w:rPr>
                <w:spacing w:val="-2"/>
                <w:sz w:val="24"/>
              </w:rPr>
              <w:t xml:space="preserve"> </w:t>
            </w:r>
            <w:r>
              <w:rPr>
                <w:sz w:val="24"/>
              </w:rPr>
              <w:t>and/or</w:t>
            </w:r>
            <w:r>
              <w:rPr>
                <w:spacing w:val="-1"/>
                <w:sz w:val="24"/>
              </w:rPr>
              <w:t xml:space="preserve"> </w:t>
            </w:r>
            <w:r>
              <w:rPr>
                <w:spacing w:val="-2"/>
                <w:sz w:val="24"/>
              </w:rPr>
              <w:t>conference.</w:t>
            </w:r>
          </w:p>
        </w:tc>
      </w:tr>
      <w:tr w:rsidR="001F7A3E" w14:paraId="2102AB44" w14:textId="77777777" w:rsidTr="00065EA9">
        <w:trPr>
          <w:trHeight w:val="2282"/>
        </w:trPr>
        <w:tc>
          <w:tcPr>
            <w:tcW w:w="10532" w:type="dxa"/>
            <w:tcBorders>
              <w:top w:val="single" w:sz="6" w:space="0" w:color="DDDEE1"/>
              <w:left w:val="single" w:sz="12" w:space="0" w:color="D0D0D4"/>
              <w:bottom w:val="single" w:sz="12" w:space="0" w:color="D0D0D4"/>
              <w:right w:val="single" w:sz="12" w:space="0" w:color="D0D0D4"/>
            </w:tcBorders>
          </w:tcPr>
          <w:p w14:paraId="39FC5982" w14:textId="609173EB" w:rsidR="001F7A3E" w:rsidRPr="00B95FE4" w:rsidRDefault="00EB7B29" w:rsidP="00B95FE4">
            <w:pPr>
              <w:pStyle w:val="TableParagraph"/>
              <w:ind w:left="259"/>
            </w:pPr>
            <w:r>
              <w:t xml:space="preserve">               </w:t>
            </w:r>
          </w:p>
        </w:tc>
      </w:tr>
    </w:tbl>
    <w:p w14:paraId="2095ACBD" w14:textId="77777777" w:rsidR="001F7A3E" w:rsidRPr="00DA489B" w:rsidRDefault="001F7A3E">
      <w:pPr>
        <w:pStyle w:val="BodyText"/>
        <w:spacing w:before="6"/>
        <w:rPr>
          <w:i/>
          <w:sz w:val="12"/>
          <w:szCs w:val="12"/>
        </w:rPr>
      </w:pPr>
    </w:p>
    <w:p w14:paraId="5435F442" w14:textId="77777777" w:rsidR="001F7A3E" w:rsidRPr="00DA489B" w:rsidRDefault="001F7A3E">
      <w:pPr>
        <w:pStyle w:val="BodyText"/>
        <w:spacing w:before="6"/>
        <w:rPr>
          <w:iCs/>
          <w:sz w:val="12"/>
          <w:szCs w:val="12"/>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Layout w:type="fixed"/>
        <w:tblCellMar>
          <w:left w:w="0" w:type="dxa"/>
          <w:right w:w="0" w:type="dxa"/>
        </w:tblCellMar>
        <w:tblLook w:val="01E0" w:firstRow="1" w:lastRow="1" w:firstColumn="1" w:lastColumn="1" w:noHBand="0" w:noVBand="0"/>
      </w:tblPr>
      <w:tblGrid>
        <w:gridCol w:w="10532"/>
      </w:tblGrid>
      <w:tr w:rsidR="006B670B" w14:paraId="761A55CC" w14:textId="77777777" w:rsidTr="00795059">
        <w:trPr>
          <w:trHeight w:val="475"/>
        </w:trPr>
        <w:tc>
          <w:tcPr>
            <w:tcW w:w="10532" w:type="dxa"/>
            <w:tcBorders>
              <w:top w:val="single" w:sz="12" w:space="0" w:color="D0D0D4"/>
              <w:left w:val="single" w:sz="12" w:space="0" w:color="D0D0D4"/>
              <w:bottom w:val="single" w:sz="6" w:space="0" w:color="DDDEE1"/>
              <w:right w:val="single" w:sz="12" w:space="0" w:color="D0D0D4"/>
            </w:tcBorders>
            <w:shd w:val="clear" w:color="auto" w:fill="F2F2F2" w:themeFill="background1" w:themeFillShade="F2"/>
            <w:vAlign w:val="center"/>
          </w:tcPr>
          <w:p w14:paraId="39C92EEF" w14:textId="1BD0818E" w:rsidR="006B670B" w:rsidRDefault="00EC0B38" w:rsidP="00795059">
            <w:pPr>
              <w:pStyle w:val="TableParagraph"/>
              <w:ind w:left="170"/>
              <w:rPr>
                <w:sz w:val="24"/>
              </w:rPr>
            </w:pPr>
            <w:r>
              <w:rPr>
                <w:sz w:val="24"/>
              </w:rPr>
              <w:t>Describe</w:t>
            </w:r>
            <w:r>
              <w:rPr>
                <w:spacing w:val="-7"/>
                <w:sz w:val="24"/>
              </w:rPr>
              <w:t xml:space="preserve"> </w:t>
            </w:r>
            <w:r>
              <w:rPr>
                <w:sz w:val="24"/>
              </w:rPr>
              <w:t>the</w:t>
            </w:r>
            <w:r>
              <w:rPr>
                <w:spacing w:val="-8"/>
                <w:sz w:val="24"/>
              </w:rPr>
              <w:t xml:space="preserve"> </w:t>
            </w:r>
            <w:r>
              <w:rPr>
                <w:sz w:val="24"/>
              </w:rPr>
              <w:t>significance</w:t>
            </w:r>
            <w:r>
              <w:rPr>
                <w:spacing w:val="-8"/>
                <w:sz w:val="24"/>
              </w:rPr>
              <w:t xml:space="preserve"> </w:t>
            </w:r>
            <w:r>
              <w:rPr>
                <w:sz w:val="24"/>
              </w:rPr>
              <w:t>of</w:t>
            </w:r>
            <w:r>
              <w:rPr>
                <w:spacing w:val="-5"/>
                <w:sz w:val="24"/>
              </w:rPr>
              <w:t xml:space="preserve"> </w:t>
            </w:r>
            <w:r>
              <w:rPr>
                <w:sz w:val="24"/>
              </w:rPr>
              <w:t>the</w:t>
            </w:r>
            <w:r>
              <w:rPr>
                <w:spacing w:val="-8"/>
                <w:sz w:val="24"/>
              </w:rPr>
              <w:t xml:space="preserve"> </w:t>
            </w:r>
            <w:r>
              <w:rPr>
                <w:sz w:val="24"/>
              </w:rPr>
              <w:t>travel</w:t>
            </w:r>
            <w:r>
              <w:rPr>
                <w:spacing w:val="-4"/>
                <w:sz w:val="24"/>
              </w:rPr>
              <w:t xml:space="preserve"> </w:t>
            </w:r>
            <w:r>
              <w:rPr>
                <w:sz w:val="24"/>
              </w:rPr>
              <w:t>and/or</w:t>
            </w:r>
            <w:r>
              <w:rPr>
                <w:spacing w:val="-6"/>
                <w:sz w:val="24"/>
              </w:rPr>
              <w:t xml:space="preserve"> </w:t>
            </w:r>
            <w:r>
              <w:rPr>
                <w:sz w:val="24"/>
              </w:rPr>
              <w:t>conference</w:t>
            </w:r>
            <w:r>
              <w:rPr>
                <w:spacing w:val="-8"/>
                <w:sz w:val="24"/>
              </w:rPr>
              <w:t xml:space="preserve"> </w:t>
            </w:r>
            <w:r>
              <w:rPr>
                <w:sz w:val="24"/>
              </w:rPr>
              <w:t>and</w:t>
            </w:r>
            <w:r>
              <w:rPr>
                <w:spacing w:val="-8"/>
                <w:sz w:val="24"/>
              </w:rPr>
              <w:t xml:space="preserve"> </w:t>
            </w:r>
            <w:r>
              <w:rPr>
                <w:sz w:val="24"/>
              </w:rPr>
              <w:t>your</w:t>
            </w:r>
            <w:r>
              <w:rPr>
                <w:spacing w:val="-6"/>
                <w:sz w:val="24"/>
              </w:rPr>
              <w:t xml:space="preserve"> </w:t>
            </w:r>
            <w:r>
              <w:rPr>
                <w:sz w:val="24"/>
              </w:rPr>
              <w:t>role</w:t>
            </w:r>
            <w:r>
              <w:rPr>
                <w:spacing w:val="-8"/>
                <w:sz w:val="24"/>
              </w:rPr>
              <w:t xml:space="preserve"> </w:t>
            </w:r>
            <w:r w:rsidR="0011164D">
              <w:rPr>
                <w:spacing w:val="-8"/>
                <w:sz w:val="24"/>
              </w:rPr>
              <w:t xml:space="preserve">(if any) </w:t>
            </w:r>
            <w:r>
              <w:rPr>
                <w:sz w:val="24"/>
              </w:rPr>
              <w:t>in</w:t>
            </w:r>
            <w:r>
              <w:rPr>
                <w:spacing w:val="-8"/>
                <w:sz w:val="24"/>
              </w:rPr>
              <w:t xml:space="preserve"> </w:t>
            </w:r>
            <w:r>
              <w:rPr>
                <w:sz w:val="24"/>
              </w:rPr>
              <w:t>the</w:t>
            </w:r>
            <w:r w:rsidR="0011164D">
              <w:rPr>
                <w:sz w:val="24"/>
              </w:rPr>
              <w:t xml:space="preserve"> </w:t>
            </w:r>
            <w:r>
              <w:rPr>
                <w:spacing w:val="-2"/>
                <w:sz w:val="24"/>
              </w:rPr>
              <w:t>conference.</w:t>
            </w:r>
          </w:p>
        </w:tc>
      </w:tr>
      <w:tr w:rsidR="006B670B" w14:paraId="04DBFA48" w14:textId="77777777" w:rsidTr="00065EA9">
        <w:trPr>
          <w:trHeight w:val="2088"/>
        </w:trPr>
        <w:tc>
          <w:tcPr>
            <w:tcW w:w="10532" w:type="dxa"/>
            <w:tcBorders>
              <w:top w:val="single" w:sz="6" w:space="0" w:color="DDDEE1"/>
              <w:left w:val="single" w:sz="12" w:space="0" w:color="D0D0D4"/>
              <w:bottom w:val="single" w:sz="12" w:space="0" w:color="D0D0D4"/>
              <w:right w:val="single" w:sz="12" w:space="0" w:color="D0D0D4"/>
            </w:tcBorders>
          </w:tcPr>
          <w:p w14:paraId="6B5A5E2E" w14:textId="4E603ACA" w:rsidR="00A731CE" w:rsidRPr="00B95FE4" w:rsidRDefault="00EB7B29" w:rsidP="00B95FE4">
            <w:pPr>
              <w:pStyle w:val="TableParagraph"/>
              <w:ind w:left="259"/>
            </w:pPr>
            <w:r>
              <w:t xml:space="preserve">                             </w:t>
            </w:r>
          </w:p>
        </w:tc>
      </w:tr>
    </w:tbl>
    <w:p w14:paraId="0986E1A7" w14:textId="59B85552" w:rsidR="00065EA9" w:rsidRDefault="00065EA9">
      <w:pPr>
        <w:rPr>
          <w:b/>
          <w:bCs/>
          <w:sz w:val="24"/>
          <w:szCs w:val="24"/>
        </w:rPr>
      </w:pPr>
    </w:p>
    <w:p w14:paraId="0FAE2201" w14:textId="77777777" w:rsidR="00065EA9" w:rsidRDefault="00065EA9">
      <w:pPr>
        <w:rPr>
          <w:b/>
          <w:bCs/>
          <w:sz w:val="24"/>
          <w:szCs w:val="24"/>
        </w:rPr>
      </w:pPr>
      <w:r>
        <w:rPr>
          <w:b/>
          <w:bCs/>
          <w:sz w:val="24"/>
          <w:szCs w:val="24"/>
        </w:rPr>
        <w:br w:type="page"/>
      </w:r>
    </w:p>
    <w:p w14:paraId="061D6178" w14:textId="5FAEFE63" w:rsidR="006B670B" w:rsidRPr="001F7A3E" w:rsidRDefault="00EC0B38">
      <w:pPr>
        <w:spacing w:before="286"/>
        <w:ind w:left="120"/>
        <w:rPr>
          <w:b/>
          <w:bCs/>
          <w:sz w:val="24"/>
          <w:szCs w:val="24"/>
        </w:rPr>
      </w:pPr>
      <w:r w:rsidRPr="001F7A3E">
        <w:rPr>
          <w:b/>
          <w:bCs/>
          <w:sz w:val="24"/>
          <w:szCs w:val="24"/>
        </w:rPr>
        <w:lastRenderedPageBreak/>
        <w:t>Relevance</w:t>
      </w:r>
      <w:r w:rsidRPr="001F7A3E">
        <w:rPr>
          <w:b/>
          <w:bCs/>
          <w:spacing w:val="-7"/>
          <w:sz w:val="24"/>
          <w:szCs w:val="24"/>
        </w:rPr>
        <w:t xml:space="preserve"> </w:t>
      </w:r>
      <w:r w:rsidRPr="001F7A3E">
        <w:rPr>
          <w:b/>
          <w:bCs/>
          <w:sz w:val="24"/>
          <w:szCs w:val="24"/>
        </w:rPr>
        <w:t>to</w:t>
      </w:r>
      <w:r w:rsidRPr="001F7A3E">
        <w:rPr>
          <w:b/>
          <w:bCs/>
          <w:spacing w:val="-2"/>
          <w:sz w:val="24"/>
          <w:szCs w:val="24"/>
        </w:rPr>
        <w:t xml:space="preserve"> </w:t>
      </w:r>
      <w:r w:rsidR="00065EA9">
        <w:rPr>
          <w:b/>
          <w:bCs/>
          <w:spacing w:val="-2"/>
          <w:sz w:val="24"/>
          <w:szCs w:val="24"/>
        </w:rPr>
        <w:t xml:space="preserve">Academic </w:t>
      </w:r>
      <w:r w:rsidRPr="001F7A3E">
        <w:rPr>
          <w:b/>
          <w:bCs/>
          <w:sz w:val="24"/>
          <w:szCs w:val="24"/>
        </w:rPr>
        <w:t>Work</w:t>
      </w:r>
      <w:r w:rsidRPr="001F7A3E">
        <w:rPr>
          <w:b/>
          <w:bCs/>
          <w:spacing w:val="-6"/>
          <w:sz w:val="24"/>
          <w:szCs w:val="24"/>
        </w:rPr>
        <w:t xml:space="preserve"> </w:t>
      </w:r>
    </w:p>
    <w:p w14:paraId="3030ECBF" w14:textId="77777777" w:rsidR="006B670B" w:rsidRDefault="006B670B" w:rsidP="00415174">
      <w:pPr>
        <w:pStyle w:val="BodyText"/>
        <w:spacing w:before="0"/>
        <w:rPr>
          <w:sz w:val="20"/>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Layout w:type="fixed"/>
        <w:tblCellMar>
          <w:left w:w="0" w:type="dxa"/>
          <w:right w:w="0" w:type="dxa"/>
        </w:tblCellMar>
        <w:tblLook w:val="01E0" w:firstRow="1" w:lastRow="1" w:firstColumn="1" w:lastColumn="1" w:noHBand="0" w:noVBand="0"/>
      </w:tblPr>
      <w:tblGrid>
        <w:gridCol w:w="10532"/>
      </w:tblGrid>
      <w:tr w:rsidR="006B670B" w14:paraId="0814B9C8" w14:textId="77777777" w:rsidTr="00415174">
        <w:trPr>
          <w:trHeight w:val="820"/>
        </w:trPr>
        <w:tc>
          <w:tcPr>
            <w:tcW w:w="10532" w:type="dxa"/>
            <w:tcBorders>
              <w:top w:val="single" w:sz="12" w:space="0" w:color="D0D0D4"/>
              <w:left w:val="single" w:sz="12" w:space="0" w:color="D0D0D4"/>
              <w:bottom w:val="single" w:sz="6" w:space="0" w:color="DDDEE1"/>
              <w:right w:val="single" w:sz="12" w:space="0" w:color="D0D0D4"/>
            </w:tcBorders>
            <w:shd w:val="clear" w:color="auto" w:fill="F2F2F2" w:themeFill="background1" w:themeFillShade="F2"/>
            <w:vAlign w:val="center"/>
          </w:tcPr>
          <w:p w14:paraId="266EEA06" w14:textId="01C5C984" w:rsidR="006B670B" w:rsidRDefault="004A78F6" w:rsidP="000F6751">
            <w:pPr>
              <w:pStyle w:val="TableParagraph"/>
              <w:ind w:left="170" w:right="680"/>
              <w:rPr>
                <w:sz w:val="21"/>
              </w:rPr>
            </w:pPr>
            <w:r>
              <w:rPr>
                <w:sz w:val="24"/>
              </w:rPr>
              <w:t xml:space="preserve">Explain </w:t>
            </w:r>
            <w:r w:rsidR="00EC0B38">
              <w:rPr>
                <w:sz w:val="24"/>
              </w:rPr>
              <w:t>how</w:t>
            </w:r>
            <w:r w:rsidR="00EC0B38">
              <w:rPr>
                <w:spacing w:val="-2"/>
                <w:sz w:val="24"/>
              </w:rPr>
              <w:t xml:space="preserve"> </w:t>
            </w:r>
            <w:r w:rsidR="00EC0B38">
              <w:rPr>
                <w:sz w:val="24"/>
              </w:rPr>
              <w:t>the</w:t>
            </w:r>
            <w:r w:rsidR="00EC0B38">
              <w:rPr>
                <w:spacing w:val="-3"/>
                <w:sz w:val="24"/>
              </w:rPr>
              <w:t xml:space="preserve"> </w:t>
            </w:r>
            <w:r w:rsidR="00EC0B38">
              <w:rPr>
                <w:sz w:val="24"/>
              </w:rPr>
              <w:t>activity</w:t>
            </w:r>
            <w:r w:rsidR="00486B72">
              <w:rPr>
                <w:sz w:val="24"/>
              </w:rPr>
              <w:t xml:space="preserve"> (e.g., </w:t>
            </w:r>
            <w:r w:rsidR="00EC0B38">
              <w:rPr>
                <w:sz w:val="24"/>
              </w:rPr>
              <w:t>presenting a</w:t>
            </w:r>
            <w:r w:rsidR="00EC0B38">
              <w:rPr>
                <w:spacing w:val="-3"/>
                <w:sz w:val="24"/>
              </w:rPr>
              <w:t xml:space="preserve"> </w:t>
            </w:r>
            <w:r w:rsidR="00EC0B38">
              <w:rPr>
                <w:sz w:val="24"/>
              </w:rPr>
              <w:t>paper</w:t>
            </w:r>
            <w:r w:rsidR="00EC0B38">
              <w:rPr>
                <w:spacing w:val="-1"/>
                <w:sz w:val="24"/>
              </w:rPr>
              <w:t xml:space="preserve"> </w:t>
            </w:r>
            <w:r w:rsidR="00EC0B38">
              <w:rPr>
                <w:sz w:val="24"/>
              </w:rPr>
              <w:t>or</w:t>
            </w:r>
            <w:r w:rsidR="00EC0B38">
              <w:rPr>
                <w:spacing w:val="-1"/>
                <w:sz w:val="24"/>
              </w:rPr>
              <w:t xml:space="preserve"> </w:t>
            </w:r>
            <w:r w:rsidR="00EC0B38">
              <w:rPr>
                <w:sz w:val="24"/>
              </w:rPr>
              <w:t>attending</w:t>
            </w:r>
            <w:r w:rsidR="00EC0B38">
              <w:rPr>
                <w:spacing w:val="-3"/>
                <w:sz w:val="24"/>
              </w:rPr>
              <w:t xml:space="preserve"> </w:t>
            </w:r>
            <w:r w:rsidR="00EC0B38">
              <w:rPr>
                <w:sz w:val="24"/>
              </w:rPr>
              <w:t>a</w:t>
            </w:r>
            <w:r w:rsidR="00EC0B38">
              <w:rPr>
                <w:spacing w:val="-3"/>
                <w:sz w:val="24"/>
              </w:rPr>
              <w:t xml:space="preserve"> </w:t>
            </w:r>
            <w:r w:rsidR="00EC0B38">
              <w:rPr>
                <w:sz w:val="24"/>
              </w:rPr>
              <w:t>workshop/conference</w:t>
            </w:r>
            <w:r w:rsidR="00486B72">
              <w:rPr>
                <w:sz w:val="24"/>
              </w:rPr>
              <w:t>)</w:t>
            </w:r>
            <w:r w:rsidR="00EC0B38">
              <w:rPr>
                <w:sz w:val="24"/>
              </w:rPr>
              <w:t xml:space="preserve"> relates</w:t>
            </w:r>
            <w:r w:rsidR="00EC0B38">
              <w:rPr>
                <w:spacing w:val="-6"/>
                <w:sz w:val="24"/>
              </w:rPr>
              <w:t xml:space="preserve"> </w:t>
            </w:r>
            <w:r w:rsidR="00EC0B38">
              <w:rPr>
                <w:sz w:val="24"/>
              </w:rPr>
              <w:t>to</w:t>
            </w:r>
            <w:r w:rsidR="00EC0B38">
              <w:rPr>
                <w:spacing w:val="-8"/>
                <w:sz w:val="24"/>
              </w:rPr>
              <w:t xml:space="preserve"> </w:t>
            </w:r>
            <w:r w:rsidR="00EC0B38">
              <w:rPr>
                <w:sz w:val="24"/>
              </w:rPr>
              <w:t>your</w:t>
            </w:r>
            <w:r w:rsidR="00EC0B38">
              <w:rPr>
                <w:spacing w:val="-6"/>
                <w:sz w:val="24"/>
              </w:rPr>
              <w:t xml:space="preserve"> </w:t>
            </w:r>
            <w:r w:rsidR="00EC0B38">
              <w:rPr>
                <w:sz w:val="24"/>
              </w:rPr>
              <w:t>current</w:t>
            </w:r>
            <w:r w:rsidR="00EC0B38">
              <w:rPr>
                <w:spacing w:val="-5"/>
                <w:sz w:val="24"/>
              </w:rPr>
              <w:t xml:space="preserve"> </w:t>
            </w:r>
            <w:r w:rsidR="00EC0B38">
              <w:rPr>
                <w:sz w:val="24"/>
              </w:rPr>
              <w:t>or</w:t>
            </w:r>
            <w:r w:rsidR="00EC0B38">
              <w:rPr>
                <w:spacing w:val="-6"/>
                <w:sz w:val="24"/>
              </w:rPr>
              <w:t xml:space="preserve"> </w:t>
            </w:r>
            <w:r w:rsidR="00303AD8">
              <w:rPr>
                <w:spacing w:val="-6"/>
                <w:sz w:val="24"/>
              </w:rPr>
              <w:t xml:space="preserve">future </w:t>
            </w:r>
            <w:r w:rsidR="00EC0B38">
              <w:rPr>
                <w:sz w:val="24"/>
              </w:rPr>
              <w:t>work</w:t>
            </w:r>
            <w:r w:rsidR="00EC0B38">
              <w:rPr>
                <w:spacing w:val="-3"/>
                <w:sz w:val="24"/>
              </w:rPr>
              <w:t xml:space="preserve"> </w:t>
            </w:r>
            <w:r w:rsidR="00EC0B38">
              <w:rPr>
                <w:sz w:val="24"/>
              </w:rPr>
              <w:t>as</w:t>
            </w:r>
            <w:r w:rsidR="00EC0B38">
              <w:rPr>
                <w:spacing w:val="-6"/>
                <w:sz w:val="24"/>
              </w:rPr>
              <w:t xml:space="preserve"> </w:t>
            </w:r>
            <w:r w:rsidR="00EC0B38">
              <w:rPr>
                <w:sz w:val="24"/>
              </w:rPr>
              <w:t>a</w:t>
            </w:r>
            <w:r w:rsidR="00486B72">
              <w:rPr>
                <w:sz w:val="24"/>
              </w:rPr>
              <w:t>n</w:t>
            </w:r>
            <w:r w:rsidR="00EC0B38">
              <w:rPr>
                <w:spacing w:val="-8"/>
                <w:sz w:val="24"/>
              </w:rPr>
              <w:t xml:space="preserve"> </w:t>
            </w:r>
            <w:r w:rsidR="00EC0B38">
              <w:rPr>
                <w:sz w:val="24"/>
              </w:rPr>
              <w:t>academic</w:t>
            </w:r>
            <w:r w:rsidR="00EC0B38">
              <w:rPr>
                <w:spacing w:val="-6"/>
                <w:sz w:val="24"/>
              </w:rPr>
              <w:t xml:space="preserve"> </w:t>
            </w:r>
            <w:r w:rsidR="00FA706C">
              <w:rPr>
                <w:spacing w:val="-6"/>
                <w:sz w:val="24"/>
              </w:rPr>
              <w:t>a</w:t>
            </w:r>
            <w:r w:rsidR="00EC0B38">
              <w:rPr>
                <w:sz w:val="24"/>
              </w:rPr>
              <w:t>t</w:t>
            </w:r>
            <w:r w:rsidR="00EC0B38">
              <w:rPr>
                <w:spacing w:val="-5"/>
                <w:sz w:val="24"/>
              </w:rPr>
              <w:t xml:space="preserve"> </w:t>
            </w:r>
            <w:r w:rsidR="00EC0B38">
              <w:rPr>
                <w:sz w:val="24"/>
              </w:rPr>
              <w:t>the University of Calgary.</w:t>
            </w:r>
          </w:p>
        </w:tc>
      </w:tr>
      <w:tr w:rsidR="006B670B" w14:paraId="79D813D3" w14:textId="77777777" w:rsidTr="00DA7F67">
        <w:trPr>
          <w:trHeight w:val="2819"/>
        </w:trPr>
        <w:tc>
          <w:tcPr>
            <w:tcW w:w="10532" w:type="dxa"/>
            <w:tcBorders>
              <w:top w:val="single" w:sz="6" w:space="0" w:color="DDDEE1"/>
              <w:left w:val="single" w:sz="12" w:space="0" w:color="D0D0D4"/>
              <w:bottom w:val="single" w:sz="12" w:space="0" w:color="D0D0D4"/>
              <w:right w:val="single" w:sz="12" w:space="0" w:color="D0D0D4"/>
            </w:tcBorders>
          </w:tcPr>
          <w:p w14:paraId="1E27D9B7" w14:textId="18554D50" w:rsidR="006B670B" w:rsidRPr="00CA4394" w:rsidRDefault="00EB7B29" w:rsidP="00CA4394">
            <w:pPr>
              <w:pStyle w:val="TableParagraph"/>
              <w:ind w:left="259"/>
            </w:pPr>
            <w:r>
              <w:t xml:space="preserve">              </w:t>
            </w:r>
          </w:p>
        </w:tc>
      </w:tr>
    </w:tbl>
    <w:p w14:paraId="133273F9" w14:textId="77777777" w:rsidR="006B670B" w:rsidRPr="00DA489B" w:rsidRDefault="006B670B">
      <w:pPr>
        <w:pStyle w:val="TableParagraph"/>
        <w:rPr>
          <w:sz w:val="12"/>
          <w:szCs w:val="12"/>
        </w:rPr>
      </w:pPr>
    </w:p>
    <w:p w14:paraId="08F7917D" w14:textId="77777777" w:rsidR="005541BA" w:rsidRPr="00DA489B" w:rsidRDefault="005541BA" w:rsidP="00415174">
      <w:pPr>
        <w:pStyle w:val="TableParagraph"/>
        <w:rPr>
          <w:rFonts w:ascii="Times New Roman"/>
          <w:sz w:val="12"/>
          <w:szCs w:val="12"/>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Layout w:type="fixed"/>
        <w:tblCellMar>
          <w:left w:w="0" w:type="dxa"/>
          <w:right w:w="0" w:type="dxa"/>
        </w:tblCellMar>
        <w:tblLook w:val="01E0" w:firstRow="1" w:lastRow="1" w:firstColumn="1" w:lastColumn="1" w:noHBand="0" w:noVBand="0"/>
      </w:tblPr>
      <w:tblGrid>
        <w:gridCol w:w="10532"/>
      </w:tblGrid>
      <w:tr w:rsidR="0023000C" w14:paraId="3C95502E" w14:textId="77777777" w:rsidTr="00256337">
        <w:trPr>
          <w:trHeight w:val="1154"/>
        </w:trPr>
        <w:tc>
          <w:tcPr>
            <w:tcW w:w="10532" w:type="dxa"/>
            <w:tcBorders>
              <w:top w:val="single" w:sz="12" w:space="0" w:color="D0D0D4"/>
              <w:left w:val="single" w:sz="12" w:space="0" w:color="D0D0D4"/>
              <w:bottom w:val="single" w:sz="6" w:space="0" w:color="DDDEE1"/>
              <w:right w:val="single" w:sz="12" w:space="0" w:color="D0D0D4"/>
            </w:tcBorders>
            <w:shd w:val="clear" w:color="auto" w:fill="F2F2F2" w:themeFill="background1" w:themeFillShade="F2"/>
            <w:vAlign w:val="center"/>
          </w:tcPr>
          <w:p w14:paraId="68CB2B45" w14:textId="0EA4540A" w:rsidR="00294975" w:rsidRDefault="0023000C" w:rsidP="009F544B">
            <w:pPr>
              <w:pStyle w:val="TableParagraph"/>
              <w:ind w:left="170"/>
              <w:rPr>
                <w:sz w:val="24"/>
              </w:rPr>
            </w:pPr>
            <w:r>
              <w:rPr>
                <w:sz w:val="24"/>
              </w:rPr>
              <w:t>Describe</w:t>
            </w:r>
            <w:r>
              <w:rPr>
                <w:spacing w:val="-7"/>
                <w:sz w:val="24"/>
              </w:rPr>
              <w:t xml:space="preserve"> </w:t>
            </w:r>
            <w:r>
              <w:rPr>
                <w:sz w:val="24"/>
              </w:rPr>
              <w:t>what</w:t>
            </w:r>
            <w:r>
              <w:rPr>
                <w:spacing w:val="-5"/>
                <w:sz w:val="24"/>
              </w:rPr>
              <w:t xml:space="preserve"> </w:t>
            </w:r>
            <w:r>
              <w:rPr>
                <w:sz w:val="24"/>
              </w:rPr>
              <w:t>impact</w:t>
            </w:r>
            <w:r>
              <w:rPr>
                <w:spacing w:val="-5"/>
                <w:sz w:val="24"/>
              </w:rPr>
              <w:t xml:space="preserve"> </w:t>
            </w:r>
            <w:r>
              <w:rPr>
                <w:sz w:val="24"/>
              </w:rPr>
              <w:t>the</w:t>
            </w:r>
            <w:r>
              <w:rPr>
                <w:spacing w:val="-4"/>
                <w:sz w:val="24"/>
              </w:rPr>
              <w:t xml:space="preserve"> </w:t>
            </w:r>
            <w:r>
              <w:rPr>
                <w:sz w:val="24"/>
              </w:rPr>
              <w:t>activity</w:t>
            </w:r>
            <w:r>
              <w:rPr>
                <w:spacing w:val="-6"/>
                <w:sz w:val="24"/>
              </w:rPr>
              <w:t xml:space="preserve"> </w:t>
            </w:r>
            <w:r>
              <w:rPr>
                <w:sz w:val="24"/>
              </w:rPr>
              <w:t>had</w:t>
            </w:r>
            <w:r>
              <w:rPr>
                <w:spacing w:val="-4"/>
                <w:sz w:val="24"/>
              </w:rPr>
              <w:t xml:space="preserve"> </w:t>
            </w:r>
            <w:r>
              <w:rPr>
                <w:sz w:val="24"/>
              </w:rPr>
              <w:t>or</w:t>
            </w:r>
            <w:r>
              <w:rPr>
                <w:spacing w:val="-6"/>
                <w:sz w:val="24"/>
              </w:rPr>
              <w:t xml:space="preserve"> </w:t>
            </w:r>
            <w:r>
              <w:rPr>
                <w:sz w:val="24"/>
              </w:rPr>
              <w:t>will</w:t>
            </w:r>
            <w:r>
              <w:rPr>
                <w:spacing w:val="-8"/>
                <w:sz w:val="24"/>
              </w:rPr>
              <w:t xml:space="preserve"> </w:t>
            </w:r>
            <w:r>
              <w:rPr>
                <w:sz w:val="24"/>
              </w:rPr>
              <w:t>have</w:t>
            </w:r>
            <w:r>
              <w:rPr>
                <w:spacing w:val="-8"/>
                <w:sz w:val="24"/>
              </w:rPr>
              <w:t xml:space="preserve"> </w:t>
            </w:r>
            <w:r>
              <w:rPr>
                <w:sz w:val="24"/>
              </w:rPr>
              <w:t>on</w:t>
            </w:r>
            <w:r>
              <w:rPr>
                <w:spacing w:val="-8"/>
                <w:sz w:val="24"/>
              </w:rPr>
              <w:t xml:space="preserve"> </w:t>
            </w:r>
            <w:r>
              <w:rPr>
                <w:sz w:val="24"/>
              </w:rPr>
              <w:t>your</w:t>
            </w:r>
            <w:r>
              <w:rPr>
                <w:spacing w:val="-6"/>
                <w:sz w:val="24"/>
              </w:rPr>
              <w:t xml:space="preserve"> </w:t>
            </w:r>
            <w:r>
              <w:rPr>
                <w:sz w:val="24"/>
              </w:rPr>
              <w:t>current</w:t>
            </w:r>
            <w:r>
              <w:rPr>
                <w:spacing w:val="-5"/>
                <w:sz w:val="24"/>
              </w:rPr>
              <w:t xml:space="preserve"> </w:t>
            </w:r>
            <w:r>
              <w:rPr>
                <w:sz w:val="24"/>
              </w:rPr>
              <w:t>or</w:t>
            </w:r>
            <w:r>
              <w:rPr>
                <w:spacing w:val="-6"/>
                <w:sz w:val="24"/>
              </w:rPr>
              <w:t xml:space="preserve"> future </w:t>
            </w:r>
            <w:r w:rsidR="00294975">
              <w:rPr>
                <w:spacing w:val="-6"/>
                <w:sz w:val="24"/>
              </w:rPr>
              <w:t xml:space="preserve">academic </w:t>
            </w:r>
            <w:r>
              <w:rPr>
                <w:sz w:val="24"/>
              </w:rPr>
              <w:t>work</w:t>
            </w:r>
            <w:r w:rsidR="00294975">
              <w:rPr>
                <w:sz w:val="24"/>
              </w:rPr>
              <w:t>.</w:t>
            </w:r>
          </w:p>
          <w:p w14:paraId="06151306" w14:textId="77777777" w:rsidR="00415174" w:rsidRPr="00795059" w:rsidRDefault="00415174" w:rsidP="009F544B">
            <w:pPr>
              <w:pStyle w:val="TableParagraph"/>
              <w:ind w:left="170"/>
              <w:rPr>
                <w:sz w:val="12"/>
                <w:szCs w:val="12"/>
              </w:rPr>
            </w:pPr>
          </w:p>
          <w:p w14:paraId="21EDD872" w14:textId="0E77B502" w:rsidR="0023000C" w:rsidRPr="00D7026D" w:rsidRDefault="0023000C" w:rsidP="009F544B">
            <w:pPr>
              <w:pStyle w:val="TableParagraph"/>
              <w:ind w:left="170"/>
              <w:rPr>
                <w:sz w:val="20"/>
                <w:szCs w:val="20"/>
              </w:rPr>
            </w:pPr>
            <w:r w:rsidRPr="00D7026D">
              <w:rPr>
                <w:sz w:val="20"/>
                <w:szCs w:val="20"/>
              </w:rPr>
              <w:t>Note: For</w:t>
            </w:r>
            <w:r w:rsidRPr="00D7026D">
              <w:rPr>
                <w:spacing w:val="-7"/>
                <w:sz w:val="20"/>
                <w:szCs w:val="20"/>
              </w:rPr>
              <w:t xml:space="preserve"> </w:t>
            </w:r>
            <w:r w:rsidRPr="00D7026D">
              <w:rPr>
                <w:sz w:val="20"/>
                <w:szCs w:val="20"/>
              </w:rPr>
              <w:t>example,</w:t>
            </w:r>
            <w:r w:rsidRPr="00D7026D">
              <w:rPr>
                <w:spacing w:val="-7"/>
                <w:sz w:val="20"/>
                <w:szCs w:val="20"/>
              </w:rPr>
              <w:t xml:space="preserve"> </w:t>
            </w:r>
            <w:r w:rsidR="00486B72">
              <w:rPr>
                <w:sz w:val="20"/>
                <w:szCs w:val="20"/>
              </w:rPr>
              <w:t>members</w:t>
            </w:r>
            <w:r w:rsidRPr="00D7026D">
              <w:rPr>
                <w:spacing w:val="-6"/>
                <w:sz w:val="20"/>
                <w:szCs w:val="20"/>
              </w:rPr>
              <w:t xml:space="preserve"> </w:t>
            </w:r>
            <w:r w:rsidRPr="00D7026D">
              <w:rPr>
                <w:sz w:val="20"/>
                <w:szCs w:val="20"/>
              </w:rPr>
              <w:t>with</w:t>
            </w:r>
            <w:r w:rsidRPr="00D7026D">
              <w:rPr>
                <w:spacing w:val="-6"/>
                <w:sz w:val="20"/>
                <w:szCs w:val="20"/>
              </w:rPr>
              <w:t xml:space="preserve"> </w:t>
            </w:r>
            <w:r w:rsidRPr="00D7026D">
              <w:rPr>
                <w:sz w:val="20"/>
                <w:szCs w:val="20"/>
              </w:rPr>
              <w:t>teaching</w:t>
            </w:r>
            <w:r w:rsidRPr="00D7026D">
              <w:rPr>
                <w:spacing w:val="-10"/>
                <w:sz w:val="20"/>
                <w:szCs w:val="20"/>
              </w:rPr>
              <w:t xml:space="preserve"> </w:t>
            </w:r>
            <w:r w:rsidRPr="00D7026D">
              <w:rPr>
                <w:sz w:val="20"/>
                <w:szCs w:val="20"/>
              </w:rPr>
              <w:t>duties</w:t>
            </w:r>
            <w:r w:rsidRPr="00D7026D">
              <w:rPr>
                <w:spacing w:val="-2"/>
                <w:sz w:val="20"/>
                <w:szCs w:val="20"/>
              </w:rPr>
              <w:t xml:space="preserve"> </w:t>
            </w:r>
            <w:r w:rsidRPr="00D7026D">
              <w:rPr>
                <w:sz w:val="20"/>
                <w:szCs w:val="20"/>
              </w:rPr>
              <w:t>may</w:t>
            </w:r>
            <w:r w:rsidRPr="00D7026D">
              <w:rPr>
                <w:spacing w:val="-6"/>
                <w:sz w:val="20"/>
                <w:szCs w:val="20"/>
              </w:rPr>
              <w:t xml:space="preserve"> </w:t>
            </w:r>
            <w:r w:rsidRPr="00D7026D">
              <w:rPr>
                <w:sz w:val="20"/>
                <w:szCs w:val="20"/>
              </w:rPr>
              <w:t>describe</w:t>
            </w:r>
            <w:r w:rsidRPr="00D7026D">
              <w:rPr>
                <w:spacing w:val="-6"/>
                <w:sz w:val="20"/>
                <w:szCs w:val="20"/>
              </w:rPr>
              <w:t xml:space="preserve"> </w:t>
            </w:r>
            <w:r w:rsidRPr="00D7026D">
              <w:rPr>
                <w:sz w:val="20"/>
                <w:szCs w:val="20"/>
              </w:rPr>
              <w:t>the</w:t>
            </w:r>
            <w:r w:rsidRPr="00D7026D">
              <w:rPr>
                <w:spacing w:val="-2"/>
                <w:sz w:val="20"/>
                <w:szCs w:val="20"/>
              </w:rPr>
              <w:t xml:space="preserve"> </w:t>
            </w:r>
            <w:r w:rsidRPr="00D7026D">
              <w:rPr>
                <w:sz w:val="20"/>
                <w:szCs w:val="20"/>
              </w:rPr>
              <w:t>impact</w:t>
            </w:r>
            <w:r w:rsidRPr="00D7026D">
              <w:rPr>
                <w:spacing w:val="-7"/>
                <w:sz w:val="20"/>
                <w:szCs w:val="20"/>
              </w:rPr>
              <w:t xml:space="preserve"> </w:t>
            </w:r>
            <w:r w:rsidRPr="00D7026D">
              <w:rPr>
                <w:sz w:val="20"/>
                <w:szCs w:val="20"/>
              </w:rPr>
              <w:t>on</w:t>
            </w:r>
            <w:r w:rsidRPr="00D7026D">
              <w:rPr>
                <w:spacing w:val="-2"/>
                <w:sz w:val="20"/>
                <w:szCs w:val="20"/>
              </w:rPr>
              <w:t xml:space="preserve"> </w:t>
            </w:r>
            <w:r w:rsidRPr="00D7026D">
              <w:rPr>
                <w:sz w:val="20"/>
                <w:szCs w:val="20"/>
              </w:rPr>
              <w:t>learning</w:t>
            </w:r>
            <w:r w:rsidRPr="00D7026D">
              <w:rPr>
                <w:spacing w:val="-6"/>
                <w:sz w:val="20"/>
                <w:szCs w:val="20"/>
              </w:rPr>
              <w:t xml:space="preserve"> </w:t>
            </w:r>
            <w:r w:rsidRPr="00D7026D">
              <w:rPr>
                <w:sz w:val="20"/>
                <w:szCs w:val="20"/>
              </w:rPr>
              <w:t>objectives,</w:t>
            </w:r>
            <w:r w:rsidRPr="00D7026D">
              <w:rPr>
                <w:spacing w:val="-7"/>
                <w:sz w:val="20"/>
                <w:szCs w:val="20"/>
              </w:rPr>
              <w:t xml:space="preserve"> </w:t>
            </w:r>
            <w:r w:rsidR="00F27490">
              <w:rPr>
                <w:sz w:val="20"/>
                <w:szCs w:val="20"/>
              </w:rPr>
              <w:t>curriculum development</w:t>
            </w:r>
            <w:r w:rsidRPr="00D7026D">
              <w:rPr>
                <w:sz w:val="20"/>
                <w:szCs w:val="20"/>
              </w:rPr>
              <w:t xml:space="preserve">, </w:t>
            </w:r>
            <w:r w:rsidR="009D1404">
              <w:rPr>
                <w:sz w:val="20"/>
                <w:szCs w:val="20"/>
              </w:rPr>
              <w:t>and experiential learning opportunities</w:t>
            </w:r>
            <w:r w:rsidRPr="00D7026D">
              <w:rPr>
                <w:sz w:val="20"/>
                <w:szCs w:val="20"/>
              </w:rPr>
              <w:t xml:space="preserve">. </w:t>
            </w:r>
          </w:p>
        </w:tc>
      </w:tr>
      <w:tr w:rsidR="0023000C" w14:paraId="5997ADE1" w14:textId="77777777" w:rsidTr="00784742">
        <w:trPr>
          <w:trHeight w:val="5340"/>
        </w:trPr>
        <w:tc>
          <w:tcPr>
            <w:tcW w:w="10532" w:type="dxa"/>
            <w:tcBorders>
              <w:top w:val="single" w:sz="6" w:space="0" w:color="DDDEE1"/>
              <w:left w:val="single" w:sz="12" w:space="0" w:color="D0D0D4"/>
              <w:bottom w:val="single" w:sz="12" w:space="0" w:color="D0D0D4"/>
              <w:right w:val="single" w:sz="12" w:space="0" w:color="D0D0D4"/>
            </w:tcBorders>
          </w:tcPr>
          <w:p w14:paraId="4731B91F" w14:textId="5419949B" w:rsidR="0023000C" w:rsidRPr="00CA4394" w:rsidRDefault="00EB7B29" w:rsidP="00236307">
            <w:pPr>
              <w:pStyle w:val="TableParagraph"/>
              <w:ind w:left="259"/>
            </w:pPr>
            <w:r>
              <w:t xml:space="preserve">                </w:t>
            </w:r>
          </w:p>
        </w:tc>
      </w:tr>
    </w:tbl>
    <w:p w14:paraId="475EF00F" w14:textId="77777777" w:rsidR="0023000C" w:rsidRDefault="0023000C">
      <w:pPr>
        <w:pStyle w:val="TableParagraph"/>
        <w:rPr>
          <w:rFonts w:ascii="Times New Roman"/>
        </w:rPr>
      </w:pPr>
    </w:p>
    <w:p w14:paraId="31D146D9" w14:textId="77777777" w:rsidR="00DA7F67" w:rsidRPr="00DA7F67" w:rsidRDefault="00DA7F67">
      <w:pPr>
        <w:pStyle w:val="TableParagraph"/>
        <w:rPr>
          <w:rFonts w:ascii="Times New Roman"/>
        </w:rPr>
      </w:pPr>
    </w:p>
    <w:p w14:paraId="62790153" w14:textId="77777777" w:rsidR="0023000C" w:rsidRDefault="0023000C">
      <w:pPr>
        <w:pStyle w:val="TableParagraph"/>
        <w:rPr>
          <w:rFonts w:ascii="Times New Roman"/>
        </w:rPr>
      </w:pPr>
    </w:p>
    <w:p w14:paraId="717D7764" w14:textId="77777777" w:rsidR="0023000C" w:rsidRDefault="0023000C">
      <w:pPr>
        <w:pStyle w:val="TableParagraph"/>
        <w:rPr>
          <w:rFonts w:ascii="Times New Roman"/>
        </w:rPr>
        <w:sectPr w:rsidR="0023000C">
          <w:type w:val="continuous"/>
          <w:pgSz w:w="12240" w:h="15840"/>
          <w:pgMar w:top="680" w:right="720" w:bottom="280" w:left="720" w:header="720" w:footer="720" w:gutter="0"/>
          <w:cols w:space="720"/>
        </w:sectPr>
      </w:pPr>
    </w:p>
    <w:p w14:paraId="146CD9AB" w14:textId="2548DC1B" w:rsidR="006B670B" w:rsidRPr="00BB03AC" w:rsidRDefault="006B670B" w:rsidP="00BB03AC">
      <w:pPr>
        <w:pStyle w:val="BodyText"/>
        <w:spacing w:before="3"/>
        <w:rPr>
          <w:sz w:val="4"/>
        </w:rPr>
      </w:pPr>
    </w:p>
    <w:p w14:paraId="790119BA" w14:textId="77777777" w:rsidR="006B670B" w:rsidRPr="00F832A3" w:rsidRDefault="00EC0B38">
      <w:pPr>
        <w:ind w:left="119"/>
        <w:rPr>
          <w:b/>
          <w:bCs/>
          <w:sz w:val="24"/>
          <w:szCs w:val="24"/>
        </w:rPr>
      </w:pPr>
      <w:r w:rsidRPr="00F832A3">
        <w:rPr>
          <w:b/>
          <w:bCs/>
          <w:sz w:val="24"/>
          <w:szCs w:val="24"/>
        </w:rPr>
        <w:t>Details</w:t>
      </w:r>
      <w:r w:rsidRPr="00F832A3">
        <w:rPr>
          <w:b/>
          <w:bCs/>
          <w:spacing w:val="-4"/>
          <w:sz w:val="24"/>
          <w:szCs w:val="24"/>
        </w:rPr>
        <w:t xml:space="preserve"> </w:t>
      </w:r>
      <w:r w:rsidRPr="00F832A3">
        <w:rPr>
          <w:b/>
          <w:bCs/>
          <w:sz w:val="24"/>
          <w:szCs w:val="24"/>
        </w:rPr>
        <w:t>of</w:t>
      </w:r>
      <w:r w:rsidRPr="00F832A3">
        <w:rPr>
          <w:b/>
          <w:bCs/>
          <w:spacing w:val="-4"/>
          <w:sz w:val="24"/>
          <w:szCs w:val="24"/>
        </w:rPr>
        <w:t xml:space="preserve"> </w:t>
      </w:r>
      <w:r w:rsidRPr="00F832A3">
        <w:rPr>
          <w:b/>
          <w:bCs/>
          <w:sz w:val="24"/>
          <w:szCs w:val="24"/>
        </w:rPr>
        <w:t>Proposed</w:t>
      </w:r>
      <w:r w:rsidRPr="00F832A3">
        <w:rPr>
          <w:b/>
          <w:bCs/>
          <w:spacing w:val="-4"/>
          <w:sz w:val="24"/>
          <w:szCs w:val="24"/>
        </w:rPr>
        <w:t xml:space="preserve"> </w:t>
      </w:r>
      <w:r w:rsidRPr="00F832A3">
        <w:rPr>
          <w:b/>
          <w:bCs/>
          <w:spacing w:val="-2"/>
          <w:sz w:val="24"/>
          <w:szCs w:val="24"/>
        </w:rPr>
        <w:t>Expenses</w:t>
      </w:r>
    </w:p>
    <w:p w14:paraId="3A44FB84" w14:textId="77777777" w:rsidR="006B670B" w:rsidRDefault="006B670B">
      <w:pPr>
        <w:pStyle w:val="BodyText"/>
        <w:spacing w:before="72" w:after="1"/>
        <w:rPr>
          <w:sz w:val="20"/>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Layout w:type="fixed"/>
        <w:tblCellMar>
          <w:left w:w="0" w:type="dxa"/>
          <w:right w:w="0" w:type="dxa"/>
        </w:tblCellMar>
        <w:tblLook w:val="01E0" w:firstRow="1" w:lastRow="1" w:firstColumn="1" w:lastColumn="1" w:noHBand="0" w:noVBand="0"/>
      </w:tblPr>
      <w:tblGrid>
        <w:gridCol w:w="10532"/>
      </w:tblGrid>
      <w:tr w:rsidR="006B670B" w14:paraId="770D4F9B" w14:textId="77777777" w:rsidTr="009F544B">
        <w:trPr>
          <w:trHeight w:val="892"/>
        </w:trPr>
        <w:tc>
          <w:tcPr>
            <w:tcW w:w="10532" w:type="dxa"/>
            <w:tcBorders>
              <w:top w:val="single" w:sz="12" w:space="0" w:color="D0D0D4"/>
              <w:left w:val="single" w:sz="12" w:space="0" w:color="D0D0D4"/>
              <w:bottom w:val="single" w:sz="6" w:space="0" w:color="DDDEE1"/>
              <w:right w:val="single" w:sz="12" w:space="0" w:color="D0D0D4"/>
            </w:tcBorders>
            <w:shd w:val="clear" w:color="auto" w:fill="F2F2F2" w:themeFill="background1" w:themeFillShade="F2"/>
            <w:vAlign w:val="center"/>
          </w:tcPr>
          <w:p w14:paraId="0371D60B" w14:textId="77777777" w:rsidR="006B670B" w:rsidRDefault="00EC0B38" w:rsidP="009F544B">
            <w:pPr>
              <w:pStyle w:val="TableParagraph"/>
              <w:ind w:left="170"/>
              <w:rPr>
                <w:spacing w:val="-2"/>
                <w:sz w:val="24"/>
              </w:rPr>
            </w:pPr>
            <w:r>
              <w:rPr>
                <w:noProof/>
                <w:sz w:val="24"/>
              </w:rPr>
              <mc:AlternateContent>
                <mc:Choice Requires="wpg">
                  <w:drawing>
                    <wp:anchor distT="0" distB="0" distL="0" distR="0" simplePos="0" relativeHeight="487442944" behindDoc="1" locked="0" layoutInCell="1" allowOverlap="1" wp14:anchorId="4E2F9E95" wp14:editId="13E39060">
                      <wp:simplePos x="0" y="0"/>
                      <wp:positionH relativeFrom="column">
                        <wp:posOffset>10160</wp:posOffset>
                      </wp:positionH>
                      <wp:positionV relativeFrom="paragraph">
                        <wp:posOffset>-8870</wp:posOffset>
                      </wp:positionV>
                      <wp:extent cx="6686550" cy="42862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6550" cy="428625"/>
                                <a:chOff x="0" y="0"/>
                                <a:chExt cx="6686550" cy="428625"/>
                              </a:xfrm>
                            </wpg:grpSpPr>
                            <wps:wsp>
                              <wps:cNvPr id="35" name="Graphic 35"/>
                              <wps:cNvSpPr/>
                              <wps:spPr>
                                <a:xfrm>
                                  <a:off x="0" y="0"/>
                                  <a:ext cx="6686550" cy="428625"/>
                                </a:xfrm>
                                <a:custGeom>
                                  <a:avLst/>
                                  <a:gdLst/>
                                  <a:ahLst/>
                                  <a:cxnLst/>
                                  <a:rect l="l" t="t" r="r" b="b"/>
                                  <a:pathLst>
                                    <a:path w="6686550" h="428625">
                                      <a:moveTo>
                                        <a:pt x="6648450" y="0"/>
                                      </a:moveTo>
                                      <a:lnTo>
                                        <a:pt x="38100" y="0"/>
                                      </a:lnTo>
                                      <a:lnTo>
                                        <a:pt x="23469" y="2794"/>
                                      </a:lnTo>
                                      <a:lnTo>
                                        <a:pt x="0" y="38100"/>
                                      </a:lnTo>
                                      <a:lnTo>
                                        <a:pt x="0" y="428625"/>
                                      </a:lnTo>
                                      <a:lnTo>
                                        <a:pt x="6686550" y="428625"/>
                                      </a:lnTo>
                                      <a:lnTo>
                                        <a:pt x="6686550" y="38100"/>
                                      </a:lnTo>
                                      <a:lnTo>
                                        <a:pt x="6683756" y="23469"/>
                                      </a:lnTo>
                                      <a:lnTo>
                                        <a:pt x="6648450" y="0"/>
                                      </a:lnTo>
                                      <a:close/>
                                    </a:path>
                                  </a:pathLst>
                                </a:custGeom>
                                <a:solidFill>
                                  <a:srgbClr val="F5F6F8"/>
                                </a:solidFill>
                              </wps:spPr>
                              <wps:bodyPr wrap="square" lIns="0" tIns="0" rIns="0" bIns="0" rtlCol="0">
                                <a:prstTxWarp prst="textNoShape">
                                  <a:avLst/>
                                </a:prstTxWarp>
                                <a:noAutofit/>
                              </wps:bodyPr>
                            </wps:wsp>
                          </wpg:wgp>
                        </a:graphicData>
                      </a:graphic>
                    </wp:anchor>
                  </w:drawing>
                </mc:Choice>
                <mc:Fallback>
                  <w:pict>
                    <v:group w14:anchorId="21C26FFD" id="Group 34" o:spid="_x0000_s1026" style="position:absolute;margin-left:.8pt;margin-top:-.7pt;width:526.5pt;height:33.75pt;z-index:-15873536;mso-wrap-distance-left:0;mso-wrap-distance-right:0" coordsize="66865,4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">
                      <v:shape id="Graphic 35" o:spid="_x0000_s1027" style="position:absolute;width:66865;height:4286;visibility:visible;mso-wrap-style:square;v-text-anchor:top" coordsize="6686550,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" path="m6648450,l38100,,23469,2794,,38100,,428625r6686550,l6686550,38100r-2794,-14631l6648450,xe" fillcolor="#f5f6f8" stroked="f">
                        <v:path arrowok="t"/>
                      </v:shape>
                    </v:group>
                  </w:pict>
                </mc:Fallback>
              </mc:AlternateContent>
            </w:r>
            <w:r>
              <w:rPr>
                <w:sz w:val="24"/>
              </w:rPr>
              <w:t>Total</w:t>
            </w:r>
            <w:r>
              <w:rPr>
                <w:spacing w:val="-17"/>
                <w:sz w:val="24"/>
              </w:rPr>
              <w:t xml:space="preserve"> </w:t>
            </w:r>
            <w:r>
              <w:rPr>
                <w:sz w:val="24"/>
              </w:rPr>
              <w:t>Funding</w:t>
            </w:r>
            <w:r>
              <w:rPr>
                <w:spacing w:val="-15"/>
                <w:sz w:val="24"/>
              </w:rPr>
              <w:t xml:space="preserve"> </w:t>
            </w:r>
            <w:r>
              <w:rPr>
                <w:spacing w:val="-2"/>
                <w:sz w:val="24"/>
              </w:rPr>
              <w:t>Requested</w:t>
            </w:r>
          </w:p>
          <w:p w14:paraId="24983CFC" w14:textId="77777777" w:rsidR="009F544B" w:rsidRPr="009F544B" w:rsidRDefault="009F544B" w:rsidP="009F544B">
            <w:pPr>
              <w:pStyle w:val="TableParagraph"/>
              <w:ind w:left="170"/>
              <w:rPr>
                <w:sz w:val="12"/>
                <w:szCs w:val="12"/>
              </w:rPr>
            </w:pPr>
          </w:p>
          <w:p w14:paraId="412D045E" w14:textId="2C5C8714" w:rsidR="006B670B" w:rsidRDefault="00141BC3" w:rsidP="009F544B">
            <w:pPr>
              <w:pStyle w:val="TableParagraph"/>
              <w:ind w:left="170"/>
              <w:rPr>
                <w:sz w:val="21"/>
              </w:rPr>
            </w:pPr>
            <w:r>
              <w:rPr>
                <w:sz w:val="21"/>
              </w:rPr>
              <w:t>i</w:t>
            </w:r>
            <w:r w:rsidR="00EC0B38">
              <w:rPr>
                <w:sz w:val="21"/>
              </w:rPr>
              <w:t>n</w:t>
            </w:r>
            <w:r w:rsidR="00EC0B38">
              <w:rPr>
                <w:spacing w:val="-8"/>
                <w:sz w:val="21"/>
              </w:rPr>
              <w:t xml:space="preserve"> </w:t>
            </w:r>
            <w:r w:rsidR="00EC0B38">
              <w:rPr>
                <w:sz w:val="21"/>
              </w:rPr>
              <w:t>Canadian</w:t>
            </w:r>
            <w:r w:rsidR="00EC0B38">
              <w:rPr>
                <w:spacing w:val="-4"/>
                <w:sz w:val="21"/>
              </w:rPr>
              <w:t xml:space="preserve"> </w:t>
            </w:r>
            <w:r w:rsidR="00EC0B38">
              <w:rPr>
                <w:sz w:val="21"/>
              </w:rPr>
              <w:t>Dollars.</w:t>
            </w:r>
            <w:r w:rsidR="00EC0B38">
              <w:rPr>
                <w:spacing w:val="-8"/>
                <w:sz w:val="21"/>
              </w:rPr>
              <w:t xml:space="preserve"> </w:t>
            </w:r>
            <w:r w:rsidR="00EC0B38">
              <w:rPr>
                <w:sz w:val="21"/>
              </w:rPr>
              <w:t>Maximum</w:t>
            </w:r>
            <w:r w:rsidR="00EC0B38">
              <w:rPr>
                <w:spacing w:val="-9"/>
                <w:sz w:val="21"/>
              </w:rPr>
              <w:t xml:space="preserve"> </w:t>
            </w:r>
            <w:r w:rsidR="00EC0B38">
              <w:rPr>
                <w:sz w:val="21"/>
              </w:rPr>
              <w:t>of</w:t>
            </w:r>
            <w:r w:rsidR="00EC0B38">
              <w:rPr>
                <w:spacing w:val="-7"/>
                <w:sz w:val="21"/>
              </w:rPr>
              <w:t xml:space="preserve"> </w:t>
            </w:r>
            <w:r w:rsidR="00EC0B38">
              <w:rPr>
                <w:spacing w:val="-2"/>
                <w:sz w:val="21"/>
              </w:rPr>
              <w:t>$4,000.</w:t>
            </w:r>
          </w:p>
        </w:tc>
      </w:tr>
      <w:tr w:rsidR="006B670B" w14:paraId="121C5569" w14:textId="77777777" w:rsidTr="00784742">
        <w:trPr>
          <w:trHeight w:val="528"/>
        </w:trPr>
        <w:tc>
          <w:tcPr>
            <w:tcW w:w="10532" w:type="dxa"/>
            <w:tcBorders>
              <w:top w:val="single" w:sz="6" w:space="0" w:color="DDDEE1"/>
              <w:left w:val="single" w:sz="12" w:space="0" w:color="D0D0D4"/>
              <w:bottom w:val="single" w:sz="12" w:space="0" w:color="D0D0D4"/>
              <w:right w:val="single" w:sz="12" w:space="0" w:color="D0D0D4"/>
            </w:tcBorders>
          </w:tcPr>
          <w:p w14:paraId="54B3D5C2" w14:textId="4A4B1496" w:rsidR="006B670B" w:rsidRPr="00996249" w:rsidRDefault="00EB7B29" w:rsidP="00996249">
            <w:pPr>
              <w:pStyle w:val="TableParagraph"/>
              <w:ind w:left="259"/>
            </w:pPr>
            <w:r>
              <w:t xml:space="preserve">                    </w:t>
            </w:r>
          </w:p>
        </w:tc>
      </w:tr>
    </w:tbl>
    <w:p w14:paraId="0F3C0CB0" w14:textId="77777777" w:rsidR="00BB03AC" w:rsidRPr="00DA489B" w:rsidRDefault="00BB03AC">
      <w:pPr>
        <w:pStyle w:val="TableParagraph"/>
        <w:rPr>
          <w:sz w:val="12"/>
          <w:szCs w:val="12"/>
        </w:rPr>
      </w:pPr>
    </w:p>
    <w:p w14:paraId="037E2E8E" w14:textId="77777777" w:rsidR="00BB03AC" w:rsidRPr="00DA489B" w:rsidRDefault="00BB03AC">
      <w:pPr>
        <w:pStyle w:val="TableParagraph"/>
        <w:rPr>
          <w:rFonts w:ascii="Times New Roman"/>
          <w:sz w:val="12"/>
          <w:szCs w:val="12"/>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Layout w:type="fixed"/>
        <w:tblCellMar>
          <w:left w:w="0" w:type="dxa"/>
          <w:right w:w="0" w:type="dxa"/>
        </w:tblCellMar>
        <w:tblLook w:val="01E0" w:firstRow="1" w:lastRow="1" w:firstColumn="1" w:lastColumn="1" w:noHBand="0" w:noVBand="0"/>
      </w:tblPr>
      <w:tblGrid>
        <w:gridCol w:w="10532"/>
      </w:tblGrid>
      <w:tr w:rsidR="00F27490" w14:paraId="58B3FF4C" w14:textId="77777777" w:rsidTr="009F544B">
        <w:trPr>
          <w:trHeight w:val="829"/>
        </w:trPr>
        <w:tc>
          <w:tcPr>
            <w:tcW w:w="10532" w:type="dxa"/>
            <w:tcBorders>
              <w:top w:val="single" w:sz="12" w:space="0" w:color="D0D0D4"/>
              <w:left w:val="single" w:sz="12" w:space="0" w:color="D0D0D4"/>
              <w:bottom w:val="single" w:sz="6" w:space="0" w:color="DDDEE1"/>
              <w:right w:val="single" w:sz="12" w:space="0" w:color="D0D0D4"/>
            </w:tcBorders>
            <w:shd w:val="clear" w:color="auto" w:fill="F2F2F2" w:themeFill="background1" w:themeFillShade="F2"/>
            <w:vAlign w:val="center"/>
          </w:tcPr>
          <w:p w14:paraId="619E36A7" w14:textId="77777777" w:rsidR="00F27490" w:rsidRDefault="00F27490" w:rsidP="009F544B">
            <w:pPr>
              <w:pStyle w:val="TableParagraph"/>
              <w:ind w:left="170"/>
              <w:rPr>
                <w:spacing w:val="-2"/>
                <w:sz w:val="24"/>
              </w:rPr>
            </w:pPr>
            <w:r>
              <w:rPr>
                <w:noProof/>
                <w:sz w:val="24"/>
              </w:rPr>
              <mc:AlternateContent>
                <mc:Choice Requires="wpg">
                  <w:drawing>
                    <wp:anchor distT="0" distB="0" distL="0" distR="0" simplePos="0" relativeHeight="487603200" behindDoc="1" locked="0" layoutInCell="1" allowOverlap="1" wp14:anchorId="0EC49CDF" wp14:editId="27C2E2B1">
                      <wp:simplePos x="0" y="0"/>
                      <wp:positionH relativeFrom="column">
                        <wp:posOffset>10160</wp:posOffset>
                      </wp:positionH>
                      <wp:positionV relativeFrom="paragraph">
                        <wp:posOffset>-9454</wp:posOffset>
                      </wp:positionV>
                      <wp:extent cx="6686550" cy="428625"/>
                      <wp:effectExtent l="0" t="0" r="0" b="0"/>
                      <wp:wrapNone/>
                      <wp:docPr id="741839250" name="Group 741839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6550" cy="428625"/>
                                <a:chOff x="0" y="0"/>
                                <a:chExt cx="6686550" cy="428625"/>
                              </a:xfrm>
                            </wpg:grpSpPr>
                            <wps:wsp>
                              <wps:cNvPr id="1924041075" name="Graphic 37"/>
                              <wps:cNvSpPr/>
                              <wps:spPr>
                                <a:xfrm>
                                  <a:off x="0" y="0"/>
                                  <a:ext cx="6686550" cy="428625"/>
                                </a:xfrm>
                                <a:custGeom>
                                  <a:avLst/>
                                  <a:gdLst/>
                                  <a:ahLst/>
                                  <a:cxnLst/>
                                  <a:rect l="l" t="t" r="r" b="b"/>
                                  <a:pathLst>
                                    <a:path w="6686550" h="428625">
                                      <a:moveTo>
                                        <a:pt x="6648450" y="0"/>
                                      </a:moveTo>
                                      <a:lnTo>
                                        <a:pt x="38100" y="0"/>
                                      </a:lnTo>
                                      <a:lnTo>
                                        <a:pt x="23469" y="2793"/>
                                      </a:lnTo>
                                      <a:lnTo>
                                        <a:pt x="0" y="38100"/>
                                      </a:lnTo>
                                      <a:lnTo>
                                        <a:pt x="0" y="428625"/>
                                      </a:lnTo>
                                      <a:lnTo>
                                        <a:pt x="6686550" y="428625"/>
                                      </a:lnTo>
                                      <a:lnTo>
                                        <a:pt x="6686550" y="38100"/>
                                      </a:lnTo>
                                      <a:lnTo>
                                        <a:pt x="6683756" y="23469"/>
                                      </a:lnTo>
                                      <a:lnTo>
                                        <a:pt x="6648450" y="0"/>
                                      </a:lnTo>
                                      <a:close/>
                                    </a:path>
                                  </a:pathLst>
                                </a:custGeom>
                                <a:solidFill>
                                  <a:srgbClr val="F5F6F8"/>
                                </a:solidFill>
                              </wps:spPr>
                              <wps:bodyPr wrap="square" lIns="0" tIns="0" rIns="0" bIns="0" rtlCol="0">
                                <a:prstTxWarp prst="textNoShape">
                                  <a:avLst/>
                                </a:prstTxWarp>
                                <a:noAutofit/>
                              </wps:bodyPr>
                            </wps:wsp>
                          </wpg:wgp>
                        </a:graphicData>
                      </a:graphic>
                    </wp:anchor>
                  </w:drawing>
                </mc:Choice>
                <mc:Fallback>
                  <w:pict>
                    <v:group w14:anchorId="670ADD7B" id="Group 741839250" o:spid="_x0000_s1026" style="position:absolute;margin-left:.8pt;margin-top:-.75pt;width:526.5pt;height:33.75pt;z-index:-15713280;mso-wrap-distance-left:0;mso-wrap-distance-right:0" coordsize="66865,4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">
                      <v:shape id="Graphic 37" o:spid="_x0000_s1027" style="position:absolute;width:66865;height:4286;visibility:visible;mso-wrap-style:square;v-text-anchor:top" coordsize="6686550,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" path="m6648450,l38100,,23469,2793,,38100,,428625r6686550,l6686550,38100r-2794,-14631l6648450,xe" fillcolor="#f5f6f8" stroked="f">
                        <v:path arrowok="t"/>
                      </v:shape>
                    </v:group>
                  </w:pict>
                </mc:Fallback>
              </mc:AlternateContent>
            </w:r>
            <w:r>
              <w:rPr>
                <w:sz w:val="24"/>
              </w:rPr>
              <w:t>Proposed</w:t>
            </w:r>
            <w:r>
              <w:rPr>
                <w:spacing w:val="-6"/>
                <w:sz w:val="24"/>
              </w:rPr>
              <w:t xml:space="preserve"> </w:t>
            </w:r>
            <w:r>
              <w:rPr>
                <w:spacing w:val="-2"/>
                <w:sz w:val="24"/>
              </w:rPr>
              <w:t>Budget</w:t>
            </w:r>
          </w:p>
          <w:p w14:paraId="43B80D36" w14:textId="77777777" w:rsidR="009F544B" w:rsidRPr="009F544B" w:rsidRDefault="009F544B" w:rsidP="009F544B">
            <w:pPr>
              <w:pStyle w:val="TableParagraph"/>
              <w:ind w:left="170"/>
              <w:rPr>
                <w:sz w:val="12"/>
                <w:szCs w:val="12"/>
              </w:rPr>
            </w:pPr>
          </w:p>
          <w:p w14:paraId="0DA39C68" w14:textId="77777777" w:rsidR="00F27490" w:rsidRDefault="00F27490" w:rsidP="009F544B">
            <w:pPr>
              <w:pStyle w:val="TableParagraph"/>
              <w:ind w:left="170"/>
              <w:rPr>
                <w:sz w:val="21"/>
              </w:rPr>
            </w:pPr>
            <w:r>
              <w:rPr>
                <w:sz w:val="21"/>
              </w:rPr>
              <w:t>The</w:t>
            </w:r>
            <w:r>
              <w:rPr>
                <w:spacing w:val="-6"/>
                <w:sz w:val="21"/>
              </w:rPr>
              <w:t xml:space="preserve"> </w:t>
            </w:r>
            <w:r>
              <w:rPr>
                <w:sz w:val="21"/>
              </w:rPr>
              <w:t>proposed</w:t>
            </w:r>
            <w:r>
              <w:rPr>
                <w:spacing w:val="-5"/>
                <w:sz w:val="21"/>
              </w:rPr>
              <w:t xml:space="preserve"> </w:t>
            </w:r>
            <w:r>
              <w:rPr>
                <w:sz w:val="21"/>
              </w:rPr>
              <w:t>budget</w:t>
            </w:r>
            <w:r>
              <w:rPr>
                <w:spacing w:val="-6"/>
                <w:sz w:val="21"/>
              </w:rPr>
              <w:t xml:space="preserve"> </w:t>
            </w:r>
            <w:r>
              <w:rPr>
                <w:sz w:val="21"/>
              </w:rPr>
              <w:t>may</w:t>
            </w:r>
            <w:r>
              <w:rPr>
                <w:spacing w:val="-5"/>
                <w:sz w:val="21"/>
              </w:rPr>
              <w:t xml:space="preserve"> </w:t>
            </w:r>
            <w:r>
              <w:rPr>
                <w:sz w:val="21"/>
              </w:rPr>
              <w:t>exceed</w:t>
            </w:r>
            <w:r>
              <w:rPr>
                <w:spacing w:val="-5"/>
                <w:sz w:val="21"/>
              </w:rPr>
              <w:t xml:space="preserve"> </w:t>
            </w:r>
            <w:r>
              <w:rPr>
                <w:sz w:val="21"/>
              </w:rPr>
              <w:t>the</w:t>
            </w:r>
            <w:r>
              <w:rPr>
                <w:spacing w:val="-6"/>
                <w:sz w:val="21"/>
              </w:rPr>
              <w:t xml:space="preserve"> </w:t>
            </w:r>
            <w:r>
              <w:rPr>
                <w:sz w:val="21"/>
              </w:rPr>
              <w:t>total</w:t>
            </w:r>
            <w:r>
              <w:rPr>
                <w:spacing w:val="-6"/>
                <w:sz w:val="21"/>
              </w:rPr>
              <w:t xml:space="preserve"> </w:t>
            </w:r>
            <w:r>
              <w:rPr>
                <w:sz w:val="21"/>
              </w:rPr>
              <w:t>funding</w:t>
            </w:r>
            <w:r>
              <w:rPr>
                <w:spacing w:val="-7"/>
                <w:sz w:val="21"/>
              </w:rPr>
              <w:t xml:space="preserve"> </w:t>
            </w:r>
            <w:r>
              <w:rPr>
                <w:spacing w:val="-2"/>
                <w:sz w:val="21"/>
              </w:rPr>
              <w:t>requested.</w:t>
            </w:r>
          </w:p>
        </w:tc>
      </w:tr>
      <w:tr w:rsidR="00F27490" w14:paraId="10BCDBCA" w14:textId="77777777" w:rsidTr="009366F0">
        <w:trPr>
          <w:trHeight w:val="3416"/>
        </w:trPr>
        <w:tc>
          <w:tcPr>
            <w:tcW w:w="10532" w:type="dxa"/>
            <w:tcBorders>
              <w:top w:val="single" w:sz="6" w:space="0" w:color="DDDEE1"/>
              <w:left w:val="single" w:sz="12" w:space="0" w:color="D0D0D4"/>
              <w:bottom w:val="single" w:sz="6" w:space="0" w:color="E0E1E2"/>
              <w:right w:val="single" w:sz="12" w:space="0" w:color="D0D0D4"/>
            </w:tcBorders>
          </w:tcPr>
          <w:p w14:paraId="79603224" w14:textId="77777777" w:rsidR="009F544B" w:rsidRPr="009F544B" w:rsidRDefault="009F544B" w:rsidP="00DA7F67">
            <w:pPr>
              <w:pStyle w:val="TableParagraph"/>
              <w:spacing w:before="120" w:line="360" w:lineRule="auto"/>
              <w:ind w:left="170" w:right="3872"/>
              <w:rPr>
                <w:spacing w:val="-4"/>
                <w:sz w:val="12"/>
                <w:szCs w:val="12"/>
              </w:rPr>
            </w:pPr>
          </w:p>
          <w:p w14:paraId="564B450B" w14:textId="066C0749" w:rsidR="00F27490" w:rsidRDefault="00F27490" w:rsidP="00DA7F67">
            <w:pPr>
              <w:pStyle w:val="TableParagraph"/>
              <w:spacing w:before="120" w:line="360" w:lineRule="auto"/>
              <w:ind w:left="170" w:right="3872"/>
              <w:rPr>
                <w:spacing w:val="-4"/>
                <w:sz w:val="24"/>
              </w:rPr>
            </w:pPr>
            <w:r>
              <w:rPr>
                <w:spacing w:val="-4"/>
                <w:sz w:val="24"/>
              </w:rPr>
              <w:t xml:space="preserve">Accommodation:                 </w:t>
            </w:r>
          </w:p>
          <w:p w14:paraId="7812CD65" w14:textId="77777777" w:rsidR="00A16344" w:rsidRDefault="00F27490" w:rsidP="00DA7F67">
            <w:pPr>
              <w:pStyle w:val="TableParagraph"/>
              <w:spacing w:before="120" w:line="360" w:lineRule="auto"/>
              <w:ind w:left="170" w:right="3872"/>
              <w:rPr>
                <w:sz w:val="24"/>
              </w:rPr>
            </w:pPr>
            <w:r>
              <w:rPr>
                <w:sz w:val="24"/>
              </w:rPr>
              <w:t xml:space="preserve">Airfare:                          </w:t>
            </w:r>
          </w:p>
          <w:p w14:paraId="42F594FA" w14:textId="65B436A5" w:rsidR="00F27490" w:rsidRDefault="00F27490" w:rsidP="00DA7F67">
            <w:pPr>
              <w:pStyle w:val="TableParagraph"/>
              <w:spacing w:before="120" w:line="360" w:lineRule="auto"/>
              <w:ind w:left="170" w:right="3872"/>
              <w:rPr>
                <w:sz w:val="24"/>
              </w:rPr>
            </w:pPr>
            <w:r>
              <w:rPr>
                <w:sz w:val="24"/>
              </w:rPr>
              <w:t>Public</w:t>
            </w:r>
            <w:r>
              <w:rPr>
                <w:spacing w:val="-17"/>
                <w:sz w:val="24"/>
              </w:rPr>
              <w:t xml:space="preserve"> </w:t>
            </w:r>
            <w:r>
              <w:rPr>
                <w:sz w:val="24"/>
              </w:rPr>
              <w:t>Transportation</w:t>
            </w:r>
            <w:r>
              <w:rPr>
                <w:spacing w:val="-17"/>
                <w:sz w:val="24"/>
              </w:rPr>
              <w:t xml:space="preserve"> </w:t>
            </w:r>
            <w:r>
              <w:rPr>
                <w:sz w:val="24"/>
              </w:rPr>
              <w:t>(e.g., taxi,</w:t>
            </w:r>
            <w:r>
              <w:rPr>
                <w:spacing w:val="-17"/>
                <w:sz w:val="24"/>
              </w:rPr>
              <w:t xml:space="preserve"> b</w:t>
            </w:r>
            <w:r>
              <w:rPr>
                <w:sz w:val="24"/>
              </w:rPr>
              <w:t>us,</w:t>
            </w:r>
            <w:r>
              <w:rPr>
                <w:spacing w:val="-17"/>
                <w:sz w:val="24"/>
              </w:rPr>
              <w:t xml:space="preserve"> s</w:t>
            </w:r>
            <w:r>
              <w:rPr>
                <w:sz w:val="24"/>
              </w:rPr>
              <w:t>ubway,</w:t>
            </w:r>
            <w:r>
              <w:rPr>
                <w:spacing w:val="-17"/>
                <w:sz w:val="24"/>
              </w:rPr>
              <w:t xml:space="preserve"> t</w:t>
            </w:r>
            <w:r>
              <w:rPr>
                <w:sz w:val="24"/>
              </w:rPr>
              <w:t xml:space="preserve">rain):                     </w:t>
            </w:r>
          </w:p>
          <w:p w14:paraId="645DD306" w14:textId="3C6008DA" w:rsidR="00F27490" w:rsidRDefault="00F27490" w:rsidP="00DA7F67">
            <w:pPr>
              <w:pStyle w:val="TableParagraph"/>
              <w:spacing w:before="120" w:line="360" w:lineRule="auto"/>
              <w:ind w:left="170" w:right="4265" w:hanging="1"/>
              <w:rPr>
                <w:sz w:val="24"/>
              </w:rPr>
            </w:pPr>
            <w:r>
              <w:rPr>
                <w:sz w:val="24"/>
              </w:rPr>
              <w:t xml:space="preserve">Meals and Incidentals:                                                     </w:t>
            </w:r>
          </w:p>
          <w:p w14:paraId="7E758091" w14:textId="6207F333" w:rsidR="00F27490" w:rsidRDefault="00F27490" w:rsidP="00DA7F67">
            <w:pPr>
              <w:pStyle w:val="TableParagraph"/>
              <w:spacing w:before="120" w:line="360" w:lineRule="auto"/>
              <w:ind w:left="170" w:right="3730"/>
              <w:rPr>
                <w:spacing w:val="-4"/>
                <w:sz w:val="24"/>
              </w:rPr>
            </w:pPr>
            <w:r>
              <w:rPr>
                <w:sz w:val="24"/>
              </w:rPr>
              <w:t>Registration</w:t>
            </w:r>
            <w:r>
              <w:rPr>
                <w:spacing w:val="-8"/>
                <w:sz w:val="24"/>
              </w:rPr>
              <w:t xml:space="preserve"> </w:t>
            </w:r>
            <w:r>
              <w:rPr>
                <w:spacing w:val="-4"/>
                <w:sz w:val="24"/>
              </w:rPr>
              <w:t xml:space="preserve">Fees:                                                         </w:t>
            </w:r>
          </w:p>
          <w:p w14:paraId="26972D98" w14:textId="51FF542A" w:rsidR="00F27490" w:rsidRPr="00907AEA" w:rsidRDefault="00F27490" w:rsidP="00907AEA">
            <w:pPr>
              <w:pStyle w:val="TableParagraph"/>
              <w:spacing w:before="120" w:line="360" w:lineRule="auto"/>
              <w:ind w:left="170" w:right="3730"/>
              <w:rPr>
                <w:spacing w:val="-4"/>
                <w:sz w:val="24"/>
              </w:rPr>
            </w:pPr>
            <w:r>
              <w:rPr>
                <w:spacing w:val="-4"/>
                <w:sz w:val="24"/>
              </w:rPr>
              <w:t>Other Expenses</w:t>
            </w:r>
            <w:r w:rsidR="00DA489B">
              <w:rPr>
                <w:spacing w:val="-4"/>
                <w:sz w:val="24"/>
              </w:rPr>
              <w:t xml:space="preserve">:                 </w:t>
            </w:r>
            <w:r>
              <w:rPr>
                <w:spacing w:val="-4"/>
                <w:sz w:val="24"/>
              </w:rPr>
              <w:t xml:space="preserve">                                                      :</w:t>
            </w:r>
          </w:p>
        </w:tc>
      </w:tr>
      <w:tr w:rsidR="00F27490" w14:paraId="672843F9" w14:textId="77777777" w:rsidTr="009366F0">
        <w:trPr>
          <w:trHeight w:val="4202"/>
        </w:trPr>
        <w:tc>
          <w:tcPr>
            <w:tcW w:w="10532" w:type="dxa"/>
            <w:tcBorders>
              <w:top w:val="single" w:sz="6" w:space="0" w:color="E0E1E2"/>
              <w:left w:val="single" w:sz="12" w:space="0" w:color="D0D0D4"/>
              <w:bottom w:val="single" w:sz="12" w:space="0" w:color="D0D0D4"/>
              <w:right w:val="single" w:sz="12" w:space="0" w:color="D0D0D4"/>
            </w:tcBorders>
          </w:tcPr>
          <w:p w14:paraId="53E3D9D3" w14:textId="54FBB4F4" w:rsidR="00F27490" w:rsidRDefault="00F27490" w:rsidP="00907AEA">
            <w:pPr>
              <w:pStyle w:val="TableParagraph"/>
              <w:spacing w:before="135" w:line="237" w:lineRule="auto"/>
              <w:ind w:right="214" w:hanging="1"/>
              <w:rPr>
                <w:sz w:val="24"/>
              </w:rPr>
            </w:pPr>
            <w:r>
              <w:rPr>
                <w:sz w:val="24"/>
              </w:rPr>
              <w:t>Additional Detail</w:t>
            </w:r>
            <w:r w:rsidR="00956860">
              <w:rPr>
                <w:sz w:val="24"/>
              </w:rPr>
              <w:t>s:</w:t>
            </w:r>
            <w:r w:rsidR="00907AEA">
              <w:rPr>
                <w:sz w:val="24"/>
              </w:rPr>
              <w:t xml:space="preserve">            </w:t>
            </w:r>
            <w:r w:rsidR="00EB7B29">
              <w:rPr>
                <w:sz w:val="24"/>
              </w:rPr>
              <w:t xml:space="preserve">   </w:t>
            </w:r>
            <w:r w:rsidR="00907AEA">
              <w:rPr>
                <w:sz w:val="24"/>
              </w:rPr>
              <w:t xml:space="preserve">                   </w:t>
            </w:r>
            <w:r w:rsidR="00EB7B29">
              <w:rPr>
                <w:sz w:val="24"/>
              </w:rPr>
              <w:t xml:space="preserve">  </w:t>
            </w:r>
          </w:p>
        </w:tc>
      </w:tr>
    </w:tbl>
    <w:p w14:paraId="3A555D1D" w14:textId="77777777" w:rsidR="00BB03AC" w:rsidRDefault="00BB03AC">
      <w:pPr>
        <w:pStyle w:val="TableParagraph"/>
        <w:rPr>
          <w:rFonts w:ascii="Times New Roman"/>
        </w:rPr>
      </w:pPr>
    </w:p>
    <w:p w14:paraId="4B12D93F" w14:textId="77777777" w:rsidR="00BB03AC" w:rsidRDefault="00BB03AC">
      <w:pPr>
        <w:pStyle w:val="TableParagraph"/>
        <w:rPr>
          <w:rFonts w:ascii="Times New Roman"/>
        </w:rPr>
      </w:pPr>
    </w:p>
    <w:p w14:paraId="24044801" w14:textId="77777777" w:rsidR="00BB03AC" w:rsidRDefault="00BB03AC">
      <w:pPr>
        <w:pStyle w:val="TableParagraph"/>
        <w:rPr>
          <w:rFonts w:ascii="Times New Roman"/>
        </w:rPr>
      </w:pPr>
    </w:p>
    <w:p w14:paraId="64056021" w14:textId="77777777" w:rsidR="00BB03AC" w:rsidRDefault="00BB03AC">
      <w:pPr>
        <w:pStyle w:val="TableParagraph"/>
        <w:rPr>
          <w:rFonts w:ascii="Times New Roman"/>
        </w:rPr>
        <w:sectPr w:rsidR="00BB03AC">
          <w:pgSz w:w="12240" w:h="15840"/>
          <w:pgMar w:top="680" w:right="720" w:bottom="280" w:left="720" w:header="720" w:footer="720" w:gutter="0"/>
          <w:cols w:space="720"/>
        </w:sectPr>
      </w:pPr>
    </w:p>
    <w:p w14:paraId="1B27879B" w14:textId="77777777" w:rsidR="006B670B" w:rsidRPr="00A830D0" w:rsidRDefault="00EC0B38">
      <w:pPr>
        <w:spacing w:before="287"/>
        <w:ind w:left="120"/>
        <w:rPr>
          <w:b/>
          <w:bCs/>
          <w:sz w:val="24"/>
          <w:szCs w:val="24"/>
        </w:rPr>
      </w:pPr>
      <w:r w:rsidRPr="00A830D0">
        <w:rPr>
          <w:b/>
          <w:bCs/>
          <w:sz w:val="24"/>
          <w:szCs w:val="24"/>
        </w:rPr>
        <w:lastRenderedPageBreak/>
        <w:t>Other</w:t>
      </w:r>
      <w:r w:rsidRPr="00A830D0">
        <w:rPr>
          <w:b/>
          <w:bCs/>
          <w:spacing w:val="-3"/>
          <w:sz w:val="24"/>
          <w:szCs w:val="24"/>
        </w:rPr>
        <w:t xml:space="preserve"> </w:t>
      </w:r>
      <w:r w:rsidRPr="00A830D0">
        <w:rPr>
          <w:b/>
          <w:bCs/>
          <w:spacing w:val="-2"/>
          <w:sz w:val="24"/>
          <w:szCs w:val="24"/>
        </w:rPr>
        <w:t>Considerations</w:t>
      </w:r>
    </w:p>
    <w:p w14:paraId="568A145B" w14:textId="77777777" w:rsidR="006B670B" w:rsidRDefault="006B670B">
      <w:pPr>
        <w:pStyle w:val="BodyText"/>
        <w:spacing w:before="70"/>
        <w:rPr>
          <w:sz w:val="20"/>
        </w:rPr>
      </w:pPr>
    </w:p>
    <w:tbl>
      <w:tblPr>
        <w:tblW w:w="0" w:type="auto"/>
        <w:tblInd w:w="150" w:type="dxa"/>
        <w:tblBorders>
          <w:top w:val="single" w:sz="12" w:space="0" w:color="E3E6E8"/>
          <w:left w:val="single" w:sz="12" w:space="0" w:color="E3E6E8"/>
          <w:bottom w:val="single" w:sz="12" w:space="0" w:color="E3E6E8"/>
          <w:right w:val="single" w:sz="12" w:space="0" w:color="E3E6E8"/>
          <w:insideH w:val="single" w:sz="12" w:space="0" w:color="E3E6E8"/>
          <w:insideV w:val="single" w:sz="12" w:space="0" w:color="E3E6E8"/>
        </w:tblBorders>
        <w:tblLayout w:type="fixed"/>
        <w:tblCellMar>
          <w:left w:w="0" w:type="dxa"/>
          <w:right w:w="0" w:type="dxa"/>
        </w:tblCellMar>
        <w:tblLook w:val="01E0" w:firstRow="1" w:lastRow="1" w:firstColumn="1" w:lastColumn="1" w:noHBand="0" w:noVBand="0"/>
      </w:tblPr>
      <w:tblGrid>
        <w:gridCol w:w="10532"/>
      </w:tblGrid>
      <w:tr w:rsidR="006B670B" w14:paraId="35047F75" w14:textId="77777777" w:rsidTr="003F752B">
        <w:trPr>
          <w:trHeight w:val="668"/>
        </w:trPr>
        <w:tc>
          <w:tcPr>
            <w:tcW w:w="10532" w:type="dxa"/>
            <w:tcBorders>
              <w:top w:val="single" w:sz="12" w:space="0" w:color="D0D0D4"/>
              <w:left w:val="single" w:sz="12" w:space="0" w:color="D0D0D4"/>
              <w:bottom w:val="single" w:sz="6" w:space="0" w:color="DDDEE1"/>
              <w:right w:val="single" w:sz="12" w:space="0" w:color="D0D0D4"/>
            </w:tcBorders>
            <w:shd w:val="clear" w:color="auto" w:fill="F2F2F2" w:themeFill="background1" w:themeFillShade="F2"/>
            <w:vAlign w:val="center"/>
          </w:tcPr>
          <w:p w14:paraId="0A3BD91A" w14:textId="16A7EB2F" w:rsidR="006B670B" w:rsidRDefault="0048511C" w:rsidP="00BA711F">
            <w:pPr>
              <w:pStyle w:val="TableParagraph"/>
              <w:ind w:left="170"/>
              <w:rPr>
                <w:sz w:val="24"/>
              </w:rPr>
            </w:pPr>
            <w:r>
              <w:rPr>
                <w:noProof/>
                <w:sz w:val="24"/>
              </w:rPr>
              <w:t>Are there any other considerations the Travel Fund Committee should be aware of when reviewing your application?</w:t>
            </w:r>
          </w:p>
        </w:tc>
      </w:tr>
      <w:tr w:rsidR="006B670B" w14:paraId="26E6E196" w14:textId="77777777" w:rsidTr="00784742">
        <w:trPr>
          <w:trHeight w:val="2130"/>
        </w:trPr>
        <w:tc>
          <w:tcPr>
            <w:tcW w:w="10532" w:type="dxa"/>
            <w:tcBorders>
              <w:top w:val="single" w:sz="6" w:space="0" w:color="DDDEE1"/>
              <w:left w:val="single" w:sz="12" w:space="0" w:color="D0D0D4"/>
              <w:bottom w:val="single" w:sz="12" w:space="0" w:color="D0D0D4"/>
              <w:right w:val="single" w:sz="12" w:space="0" w:color="D0D0D4"/>
            </w:tcBorders>
          </w:tcPr>
          <w:p w14:paraId="089A6A26" w14:textId="7FFC3014" w:rsidR="006B670B" w:rsidRPr="00996249" w:rsidRDefault="00907AEA" w:rsidP="00996249">
            <w:pPr>
              <w:pStyle w:val="TableParagraph"/>
              <w:ind w:left="259"/>
            </w:pPr>
            <w:r>
              <w:t xml:space="preserve">                           </w:t>
            </w:r>
          </w:p>
        </w:tc>
      </w:tr>
    </w:tbl>
    <w:p w14:paraId="026910A9" w14:textId="77777777" w:rsidR="00EC0B38" w:rsidRDefault="00EC0B38"/>
    <w:p w14:paraId="13DDC655" w14:textId="77777777" w:rsidR="005E5F4C" w:rsidRDefault="005E5F4C" w:rsidP="00BA711F">
      <w:pPr>
        <w:spacing w:line="360" w:lineRule="auto"/>
      </w:pPr>
    </w:p>
    <w:p w14:paraId="2D6B7A20" w14:textId="77777777" w:rsidR="00BA711F" w:rsidRDefault="00BA711F" w:rsidP="00BA711F">
      <w:pPr>
        <w:spacing w:line="360" w:lineRule="auto"/>
      </w:pPr>
    </w:p>
    <w:p w14:paraId="5997829B" w14:textId="77777777" w:rsidR="00BA711F" w:rsidRDefault="00BA711F" w:rsidP="00BA711F">
      <w:pPr>
        <w:spacing w:line="360" w:lineRule="auto"/>
        <w:jc w:val="center"/>
        <w:rPr>
          <w:b/>
          <w:bCs/>
          <w:sz w:val="24"/>
          <w:szCs w:val="24"/>
        </w:rPr>
      </w:pPr>
      <w:r>
        <w:rPr>
          <w:b/>
          <w:bCs/>
          <w:sz w:val="24"/>
          <w:szCs w:val="24"/>
        </w:rPr>
        <w:t xml:space="preserve">Thank you for completing this application. </w:t>
      </w:r>
    </w:p>
    <w:p w14:paraId="446A88E6" w14:textId="3C8D6248" w:rsidR="00E57D6F" w:rsidRDefault="00BA711F" w:rsidP="00BA711F">
      <w:pPr>
        <w:spacing w:line="360" w:lineRule="auto"/>
        <w:jc w:val="center"/>
        <w:rPr>
          <w:b/>
          <w:bCs/>
          <w:sz w:val="24"/>
          <w:szCs w:val="24"/>
        </w:rPr>
      </w:pPr>
      <w:r>
        <w:rPr>
          <w:b/>
          <w:bCs/>
          <w:sz w:val="24"/>
          <w:szCs w:val="24"/>
        </w:rPr>
        <w:t xml:space="preserve">Please </w:t>
      </w:r>
      <w:r w:rsidR="00E57D6F">
        <w:rPr>
          <w:b/>
          <w:bCs/>
          <w:sz w:val="24"/>
          <w:szCs w:val="24"/>
        </w:rPr>
        <w:t xml:space="preserve">send </w:t>
      </w:r>
      <w:r w:rsidR="00886553">
        <w:rPr>
          <w:b/>
          <w:bCs/>
          <w:sz w:val="24"/>
          <w:szCs w:val="24"/>
        </w:rPr>
        <w:t>th</w:t>
      </w:r>
      <w:r>
        <w:rPr>
          <w:b/>
          <w:bCs/>
          <w:sz w:val="24"/>
          <w:szCs w:val="24"/>
        </w:rPr>
        <w:t>is</w:t>
      </w:r>
      <w:r w:rsidR="00886553">
        <w:rPr>
          <w:b/>
          <w:bCs/>
          <w:sz w:val="24"/>
          <w:szCs w:val="24"/>
        </w:rPr>
        <w:t xml:space="preserve"> form </w:t>
      </w:r>
      <w:r w:rsidR="00E57D6F">
        <w:rPr>
          <w:b/>
          <w:bCs/>
          <w:sz w:val="24"/>
          <w:szCs w:val="24"/>
        </w:rPr>
        <w:t xml:space="preserve">and any </w:t>
      </w:r>
      <w:r w:rsidR="005E5F4C" w:rsidRPr="005E5F4C">
        <w:rPr>
          <w:b/>
          <w:bCs/>
          <w:sz w:val="24"/>
          <w:szCs w:val="24"/>
        </w:rPr>
        <w:t xml:space="preserve">supporting documents </w:t>
      </w:r>
      <w:r w:rsidR="00E57D6F">
        <w:rPr>
          <w:b/>
          <w:bCs/>
          <w:sz w:val="24"/>
          <w:szCs w:val="24"/>
        </w:rPr>
        <w:t xml:space="preserve">to: </w:t>
      </w:r>
    </w:p>
    <w:p w14:paraId="4BE9F0D4" w14:textId="4D294C8D" w:rsidR="005E5F4C" w:rsidRPr="005E5F4C" w:rsidRDefault="00E57D6F" w:rsidP="00BA711F">
      <w:pPr>
        <w:spacing w:line="360" w:lineRule="auto"/>
        <w:jc w:val="center"/>
        <w:rPr>
          <w:b/>
          <w:bCs/>
          <w:sz w:val="24"/>
          <w:szCs w:val="24"/>
        </w:rPr>
      </w:pPr>
      <w:hyperlink r:id="rId12" w:history="1">
        <w:r w:rsidRPr="00EB1AC7">
          <w:rPr>
            <w:rStyle w:val="Hyperlink"/>
            <w:sz w:val="24"/>
            <w:szCs w:val="24"/>
          </w:rPr>
          <w:t>faculty.association@tucfa.com</w:t>
        </w:r>
      </w:hyperlink>
    </w:p>
    <w:sectPr w:rsidR="005E5F4C" w:rsidRPr="005E5F4C">
      <w:pgSz w:w="12240" w:h="15840"/>
      <w:pgMar w:top="680" w:right="72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9EAE6" w14:textId="77777777" w:rsidR="00AC4ACA" w:rsidRDefault="00AC4ACA" w:rsidP="006629DF">
      <w:r>
        <w:separator/>
      </w:r>
    </w:p>
  </w:endnote>
  <w:endnote w:type="continuationSeparator" w:id="0">
    <w:p w14:paraId="4F8E6F77" w14:textId="77777777" w:rsidR="00AC4ACA" w:rsidRDefault="00AC4ACA" w:rsidP="00662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17946"/>
      <w:docPartObj>
        <w:docPartGallery w:val="Page Numbers (Bottom of Page)"/>
        <w:docPartUnique/>
      </w:docPartObj>
    </w:sdtPr>
    <w:sdtEndPr>
      <w:rPr>
        <w:noProof/>
      </w:rPr>
    </w:sdtEndPr>
    <w:sdtContent>
      <w:p w14:paraId="440CB058" w14:textId="775E7844" w:rsidR="00954816" w:rsidRDefault="0095481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D7FE3B" w14:textId="77777777" w:rsidR="00954816" w:rsidRDefault="009548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1EF83" w14:textId="77777777" w:rsidR="00AC4ACA" w:rsidRDefault="00AC4ACA" w:rsidP="006629DF">
      <w:r>
        <w:separator/>
      </w:r>
    </w:p>
  </w:footnote>
  <w:footnote w:type="continuationSeparator" w:id="0">
    <w:p w14:paraId="49E18075" w14:textId="77777777" w:rsidR="00AC4ACA" w:rsidRDefault="00AC4ACA" w:rsidP="006629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12F3D" w14:textId="1E48F93B" w:rsidR="006629DF" w:rsidRDefault="001E143C">
    <w:pPr>
      <w:pStyle w:val="Header"/>
    </w:pPr>
    <w:r>
      <w:rPr>
        <w:noProof/>
      </w:rPr>
      <w:drawing>
        <wp:inline distT="114300" distB="114300" distL="114300" distR="114300" wp14:anchorId="708E09CC" wp14:editId="141ACE40">
          <wp:extent cx="2900363" cy="314052"/>
          <wp:effectExtent l="0" t="0" r="0" b="0"/>
          <wp:docPr id="112860807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900363" cy="314052"/>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462BA"/>
    <w:multiLevelType w:val="hybridMultilevel"/>
    <w:tmpl w:val="33AA554E"/>
    <w:lvl w:ilvl="0" w:tplc="13527664">
      <w:start w:val="1"/>
      <w:numFmt w:val="lowerLetter"/>
      <w:lvlText w:val="%1."/>
      <w:lvlJc w:val="left"/>
      <w:pPr>
        <w:ind w:left="720" w:hanging="268"/>
        <w:jc w:val="left"/>
      </w:pPr>
      <w:rPr>
        <w:rFonts w:ascii="Arial" w:eastAsia="Arial" w:hAnsi="Arial" w:cs="Arial" w:hint="default"/>
        <w:b w:val="0"/>
        <w:bCs w:val="0"/>
        <w:i w:val="0"/>
        <w:iCs w:val="0"/>
        <w:spacing w:val="-2"/>
        <w:w w:val="100"/>
        <w:sz w:val="24"/>
        <w:szCs w:val="24"/>
        <w:lang w:val="en-US" w:eastAsia="en-US" w:bidi="ar-SA"/>
      </w:rPr>
    </w:lvl>
    <w:lvl w:ilvl="1" w:tplc="4D8A32A6">
      <w:numFmt w:val="bullet"/>
      <w:lvlText w:val="•"/>
      <w:lvlJc w:val="left"/>
      <w:pPr>
        <w:ind w:left="1728" w:hanging="268"/>
      </w:pPr>
      <w:rPr>
        <w:rFonts w:hint="default"/>
        <w:lang w:val="en-US" w:eastAsia="en-US" w:bidi="ar-SA"/>
      </w:rPr>
    </w:lvl>
    <w:lvl w:ilvl="2" w:tplc="8028F784">
      <w:numFmt w:val="bullet"/>
      <w:lvlText w:val="•"/>
      <w:lvlJc w:val="left"/>
      <w:pPr>
        <w:ind w:left="2736" w:hanging="268"/>
      </w:pPr>
      <w:rPr>
        <w:rFonts w:hint="default"/>
        <w:lang w:val="en-US" w:eastAsia="en-US" w:bidi="ar-SA"/>
      </w:rPr>
    </w:lvl>
    <w:lvl w:ilvl="3" w:tplc="34AE4714">
      <w:numFmt w:val="bullet"/>
      <w:lvlText w:val="•"/>
      <w:lvlJc w:val="left"/>
      <w:pPr>
        <w:ind w:left="3744" w:hanging="268"/>
      </w:pPr>
      <w:rPr>
        <w:rFonts w:hint="default"/>
        <w:lang w:val="en-US" w:eastAsia="en-US" w:bidi="ar-SA"/>
      </w:rPr>
    </w:lvl>
    <w:lvl w:ilvl="4" w:tplc="60E6BC5A">
      <w:numFmt w:val="bullet"/>
      <w:lvlText w:val="•"/>
      <w:lvlJc w:val="left"/>
      <w:pPr>
        <w:ind w:left="4752" w:hanging="268"/>
      </w:pPr>
      <w:rPr>
        <w:rFonts w:hint="default"/>
        <w:lang w:val="en-US" w:eastAsia="en-US" w:bidi="ar-SA"/>
      </w:rPr>
    </w:lvl>
    <w:lvl w:ilvl="5" w:tplc="61B28868">
      <w:numFmt w:val="bullet"/>
      <w:lvlText w:val="•"/>
      <w:lvlJc w:val="left"/>
      <w:pPr>
        <w:ind w:left="5760" w:hanging="268"/>
      </w:pPr>
      <w:rPr>
        <w:rFonts w:hint="default"/>
        <w:lang w:val="en-US" w:eastAsia="en-US" w:bidi="ar-SA"/>
      </w:rPr>
    </w:lvl>
    <w:lvl w:ilvl="6" w:tplc="6E1E1062">
      <w:numFmt w:val="bullet"/>
      <w:lvlText w:val="•"/>
      <w:lvlJc w:val="left"/>
      <w:pPr>
        <w:ind w:left="6768" w:hanging="268"/>
      </w:pPr>
      <w:rPr>
        <w:rFonts w:hint="default"/>
        <w:lang w:val="en-US" w:eastAsia="en-US" w:bidi="ar-SA"/>
      </w:rPr>
    </w:lvl>
    <w:lvl w:ilvl="7" w:tplc="D3784816">
      <w:numFmt w:val="bullet"/>
      <w:lvlText w:val="•"/>
      <w:lvlJc w:val="left"/>
      <w:pPr>
        <w:ind w:left="7776" w:hanging="268"/>
      </w:pPr>
      <w:rPr>
        <w:rFonts w:hint="default"/>
        <w:lang w:val="en-US" w:eastAsia="en-US" w:bidi="ar-SA"/>
      </w:rPr>
    </w:lvl>
    <w:lvl w:ilvl="8" w:tplc="CBD65C30">
      <w:numFmt w:val="bullet"/>
      <w:lvlText w:val="•"/>
      <w:lvlJc w:val="left"/>
      <w:pPr>
        <w:ind w:left="8784" w:hanging="268"/>
      </w:pPr>
      <w:rPr>
        <w:rFonts w:hint="default"/>
        <w:lang w:val="en-US" w:eastAsia="en-US" w:bidi="ar-SA"/>
      </w:rPr>
    </w:lvl>
  </w:abstractNum>
  <w:abstractNum w:abstractNumId="1" w15:restartNumberingAfterBreak="0">
    <w:nsid w:val="7ABD650E"/>
    <w:multiLevelType w:val="hybridMultilevel"/>
    <w:tmpl w:val="47B2FC80"/>
    <w:lvl w:ilvl="0" w:tplc="872C4DAE">
      <w:start w:val="1"/>
      <w:numFmt w:val="lowerLetter"/>
      <w:lvlText w:val="%1."/>
      <w:lvlJc w:val="left"/>
      <w:pPr>
        <w:ind w:left="841" w:hanging="268"/>
        <w:jc w:val="left"/>
      </w:pPr>
      <w:rPr>
        <w:rFonts w:ascii="Arial" w:eastAsia="Arial" w:hAnsi="Arial" w:cs="Arial" w:hint="default"/>
        <w:b w:val="0"/>
        <w:bCs w:val="0"/>
        <w:i w:val="0"/>
        <w:iCs w:val="0"/>
        <w:spacing w:val="-2"/>
        <w:w w:val="100"/>
        <w:sz w:val="24"/>
        <w:szCs w:val="24"/>
        <w:lang w:val="en-US" w:eastAsia="en-US" w:bidi="ar-SA"/>
      </w:rPr>
    </w:lvl>
    <w:lvl w:ilvl="1" w:tplc="8604BDAA">
      <w:numFmt w:val="bullet"/>
      <w:lvlText w:val="•"/>
      <w:lvlJc w:val="left"/>
      <w:pPr>
        <w:ind w:left="1836" w:hanging="268"/>
      </w:pPr>
      <w:rPr>
        <w:rFonts w:hint="default"/>
        <w:lang w:val="en-US" w:eastAsia="en-US" w:bidi="ar-SA"/>
      </w:rPr>
    </w:lvl>
    <w:lvl w:ilvl="2" w:tplc="97C85116">
      <w:numFmt w:val="bullet"/>
      <w:lvlText w:val="•"/>
      <w:lvlJc w:val="left"/>
      <w:pPr>
        <w:ind w:left="2832" w:hanging="268"/>
      </w:pPr>
      <w:rPr>
        <w:rFonts w:hint="default"/>
        <w:lang w:val="en-US" w:eastAsia="en-US" w:bidi="ar-SA"/>
      </w:rPr>
    </w:lvl>
    <w:lvl w:ilvl="3" w:tplc="2618EC78">
      <w:numFmt w:val="bullet"/>
      <w:lvlText w:val="•"/>
      <w:lvlJc w:val="left"/>
      <w:pPr>
        <w:ind w:left="3828" w:hanging="268"/>
      </w:pPr>
      <w:rPr>
        <w:rFonts w:hint="default"/>
        <w:lang w:val="en-US" w:eastAsia="en-US" w:bidi="ar-SA"/>
      </w:rPr>
    </w:lvl>
    <w:lvl w:ilvl="4" w:tplc="5C165636">
      <w:numFmt w:val="bullet"/>
      <w:lvlText w:val="•"/>
      <w:lvlJc w:val="left"/>
      <w:pPr>
        <w:ind w:left="4824" w:hanging="268"/>
      </w:pPr>
      <w:rPr>
        <w:rFonts w:hint="default"/>
        <w:lang w:val="en-US" w:eastAsia="en-US" w:bidi="ar-SA"/>
      </w:rPr>
    </w:lvl>
    <w:lvl w:ilvl="5" w:tplc="F1E2125C">
      <w:numFmt w:val="bullet"/>
      <w:lvlText w:val="•"/>
      <w:lvlJc w:val="left"/>
      <w:pPr>
        <w:ind w:left="5820" w:hanging="268"/>
      </w:pPr>
      <w:rPr>
        <w:rFonts w:hint="default"/>
        <w:lang w:val="en-US" w:eastAsia="en-US" w:bidi="ar-SA"/>
      </w:rPr>
    </w:lvl>
    <w:lvl w:ilvl="6" w:tplc="A47EF400">
      <w:numFmt w:val="bullet"/>
      <w:lvlText w:val="•"/>
      <w:lvlJc w:val="left"/>
      <w:pPr>
        <w:ind w:left="6816" w:hanging="268"/>
      </w:pPr>
      <w:rPr>
        <w:rFonts w:hint="default"/>
        <w:lang w:val="en-US" w:eastAsia="en-US" w:bidi="ar-SA"/>
      </w:rPr>
    </w:lvl>
    <w:lvl w:ilvl="7" w:tplc="5530883A">
      <w:numFmt w:val="bullet"/>
      <w:lvlText w:val="•"/>
      <w:lvlJc w:val="left"/>
      <w:pPr>
        <w:ind w:left="7812" w:hanging="268"/>
      </w:pPr>
      <w:rPr>
        <w:rFonts w:hint="default"/>
        <w:lang w:val="en-US" w:eastAsia="en-US" w:bidi="ar-SA"/>
      </w:rPr>
    </w:lvl>
    <w:lvl w:ilvl="8" w:tplc="7F0ECFEA">
      <w:numFmt w:val="bullet"/>
      <w:lvlText w:val="•"/>
      <w:lvlJc w:val="left"/>
      <w:pPr>
        <w:ind w:left="8808" w:hanging="268"/>
      </w:pPr>
      <w:rPr>
        <w:rFonts w:hint="default"/>
        <w:lang w:val="en-US" w:eastAsia="en-US" w:bidi="ar-SA"/>
      </w:rPr>
    </w:lvl>
  </w:abstractNum>
  <w:num w:numId="1" w16cid:durableId="1301567850">
    <w:abstractNumId w:val="0"/>
  </w:num>
  <w:num w:numId="2" w16cid:durableId="133302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0B"/>
    <w:rsid w:val="00007FF8"/>
    <w:rsid w:val="00010988"/>
    <w:rsid w:val="00033EFA"/>
    <w:rsid w:val="00056AE7"/>
    <w:rsid w:val="00065EA9"/>
    <w:rsid w:val="00074C76"/>
    <w:rsid w:val="00076A62"/>
    <w:rsid w:val="000945BC"/>
    <w:rsid w:val="000A194B"/>
    <w:rsid w:val="000C32B2"/>
    <w:rsid w:val="000E242B"/>
    <w:rsid w:val="000F292F"/>
    <w:rsid w:val="000F6751"/>
    <w:rsid w:val="00103AA3"/>
    <w:rsid w:val="00107554"/>
    <w:rsid w:val="00110F44"/>
    <w:rsid w:val="0011164D"/>
    <w:rsid w:val="00135A24"/>
    <w:rsid w:val="00136CCC"/>
    <w:rsid w:val="0014134E"/>
    <w:rsid w:val="00141BC3"/>
    <w:rsid w:val="00186B4A"/>
    <w:rsid w:val="001B1B44"/>
    <w:rsid w:val="001D5FC7"/>
    <w:rsid w:val="001E143C"/>
    <w:rsid w:val="001F23A2"/>
    <w:rsid w:val="001F7A3E"/>
    <w:rsid w:val="00224697"/>
    <w:rsid w:val="0023000C"/>
    <w:rsid w:val="00256337"/>
    <w:rsid w:val="002623E9"/>
    <w:rsid w:val="002763E0"/>
    <w:rsid w:val="002767B7"/>
    <w:rsid w:val="00294975"/>
    <w:rsid w:val="002C1E06"/>
    <w:rsid w:val="002C5C7B"/>
    <w:rsid w:val="002D1132"/>
    <w:rsid w:val="002D50B6"/>
    <w:rsid w:val="003012A6"/>
    <w:rsid w:val="00303AD8"/>
    <w:rsid w:val="00305DA2"/>
    <w:rsid w:val="00326A44"/>
    <w:rsid w:val="00326F14"/>
    <w:rsid w:val="0035626D"/>
    <w:rsid w:val="0035671E"/>
    <w:rsid w:val="0037515D"/>
    <w:rsid w:val="003A4873"/>
    <w:rsid w:val="003A7045"/>
    <w:rsid w:val="003B24EE"/>
    <w:rsid w:val="003B3C96"/>
    <w:rsid w:val="003D2104"/>
    <w:rsid w:val="003E2CAC"/>
    <w:rsid w:val="003E5C3D"/>
    <w:rsid w:val="003F752B"/>
    <w:rsid w:val="003F75F1"/>
    <w:rsid w:val="004126C4"/>
    <w:rsid w:val="00415174"/>
    <w:rsid w:val="00417B77"/>
    <w:rsid w:val="004239F7"/>
    <w:rsid w:val="00454D5E"/>
    <w:rsid w:val="0045755A"/>
    <w:rsid w:val="00460A2D"/>
    <w:rsid w:val="0047569C"/>
    <w:rsid w:val="004837C0"/>
    <w:rsid w:val="0048511C"/>
    <w:rsid w:val="00486B72"/>
    <w:rsid w:val="004A78F6"/>
    <w:rsid w:val="004B30FB"/>
    <w:rsid w:val="004B4418"/>
    <w:rsid w:val="004D2E02"/>
    <w:rsid w:val="004E5A84"/>
    <w:rsid w:val="004F786D"/>
    <w:rsid w:val="00502E3D"/>
    <w:rsid w:val="00505E77"/>
    <w:rsid w:val="005175D4"/>
    <w:rsid w:val="005541BA"/>
    <w:rsid w:val="0055551C"/>
    <w:rsid w:val="00565CF1"/>
    <w:rsid w:val="00574112"/>
    <w:rsid w:val="00586CCA"/>
    <w:rsid w:val="005A09B6"/>
    <w:rsid w:val="005A2EA3"/>
    <w:rsid w:val="005A6B25"/>
    <w:rsid w:val="005B41DF"/>
    <w:rsid w:val="005E12FE"/>
    <w:rsid w:val="005E5F4C"/>
    <w:rsid w:val="005F4A48"/>
    <w:rsid w:val="00606077"/>
    <w:rsid w:val="00615B6E"/>
    <w:rsid w:val="006210A8"/>
    <w:rsid w:val="0064000B"/>
    <w:rsid w:val="00660031"/>
    <w:rsid w:val="00661DE0"/>
    <w:rsid w:val="006629DF"/>
    <w:rsid w:val="00686BC3"/>
    <w:rsid w:val="00690C04"/>
    <w:rsid w:val="00691A30"/>
    <w:rsid w:val="006B670B"/>
    <w:rsid w:val="00715F3D"/>
    <w:rsid w:val="007178A5"/>
    <w:rsid w:val="00736555"/>
    <w:rsid w:val="00745122"/>
    <w:rsid w:val="00761352"/>
    <w:rsid w:val="007734E1"/>
    <w:rsid w:val="00773C73"/>
    <w:rsid w:val="007773DC"/>
    <w:rsid w:val="00784742"/>
    <w:rsid w:val="007940FC"/>
    <w:rsid w:val="00795059"/>
    <w:rsid w:val="0079549E"/>
    <w:rsid w:val="0079729D"/>
    <w:rsid w:val="007B1BC2"/>
    <w:rsid w:val="007B5EC4"/>
    <w:rsid w:val="007D715A"/>
    <w:rsid w:val="007E3163"/>
    <w:rsid w:val="007F11EA"/>
    <w:rsid w:val="007F724F"/>
    <w:rsid w:val="00816C1D"/>
    <w:rsid w:val="00826C27"/>
    <w:rsid w:val="008778D0"/>
    <w:rsid w:val="00880780"/>
    <w:rsid w:val="00881D20"/>
    <w:rsid w:val="00886553"/>
    <w:rsid w:val="008A6EB3"/>
    <w:rsid w:val="008B2BB6"/>
    <w:rsid w:val="008B3CE7"/>
    <w:rsid w:val="00907AEA"/>
    <w:rsid w:val="00907EB8"/>
    <w:rsid w:val="0092634C"/>
    <w:rsid w:val="00926D0B"/>
    <w:rsid w:val="0095060C"/>
    <w:rsid w:val="00954816"/>
    <w:rsid w:val="00956860"/>
    <w:rsid w:val="0096659F"/>
    <w:rsid w:val="00996121"/>
    <w:rsid w:val="00996249"/>
    <w:rsid w:val="009B48A4"/>
    <w:rsid w:val="009D1404"/>
    <w:rsid w:val="009E04F4"/>
    <w:rsid w:val="009E276C"/>
    <w:rsid w:val="009F544B"/>
    <w:rsid w:val="00A012BD"/>
    <w:rsid w:val="00A130F5"/>
    <w:rsid w:val="00A147DC"/>
    <w:rsid w:val="00A16344"/>
    <w:rsid w:val="00A36E09"/>
    <w:rsid w:val="00A51C05"/>
    <w:rsid w:val="00A70C52"/>
    <w:rsid w:val="00A731CE"/>
    <w:rsid w:val="00A776C7"/>
    <w:rsid w:val="00A830D0"/>
    <w:rsid w:val="00A83A05"/>
    <w:rsid w:val="00A860A6"/>
    <w:rsid w:val="00A869CB"/>
    <w:rsid w:val="00A86DE7"/>
    <w:rsid w:val="00A95885"/>
    <w:rsid w:val="00AB1114"/>
    <w:rsid w:val="00AB53E3"/>
    <w:rsid w:val="00AC4ACA"/>
    <w:rsid w:val="00AC6D5D"/>
    <w:rsid w:val="00AE0C1B"/>
    <w:rsid w:val="00B11E79"/>
    <w:rsid w:val="00B21B57"/>
    <w:rsid w:val="00B51322"/>
    <w:rsid w:val="00B550F7"/>
    <w:rsid w:val="00B65C8E"/>
    <w:rsid w:val="00B74F16"/>
    <w:rsid w:val="00B77960"/>
    <w:rsid w:val="00B84AD6"/>
    <w:rsid w:val="00B95FE4"/>
    <w:rsid w:val="00BA711F"/>
    <w:rsid w:val="00BB03AC"/>
    <w:rsid w:val="00BE6015"/>
    <w:rsid w:val="00BF482C"/>
    <w:rsid w:val="00C023A5"/>
    <w:rsid w:val="00C05B04"/>
    <w:rsid w:val="00CA4394"/>
    <w:rsid w:val="00CC1564"/>
    <w:rsid w:val="00CC6966"/>
    <w:rsid w:val="00D15187"/>
    <w:rsid w:val="00D242AF"/>
    <w:rsid w:val="00D47DD4"/>
    <w:rsid w:val="00D7026D"/>
    <w:rsid w:val="00D75041"/>
    <w:rsid w:val="00DA489B"/>
    <w:rsid w:val="00DA7F67"/>
    <w:rsid w:val="00DC06ED"/>
    <w:rsid w:val="00DD68E9"/>
    <w:rsid w:val="00DD6AE0"/>
    <w:rsid w:val="00DF4CA2"/>
    <w:rsid w:val="00E12F7C"/>
    <w:rsid w:val="00E27288"/>
    <w:rsid w:val="00E45DA4"/>
    <w:rsid w:val="00E57D6F"/>
    <w:rsid w:val="00E75FB9"/>
    <w:rsid w:val="00E937E2"/>
    <w:rsid w:val="00E974C0"/>
    <w:rsid w:val="00EA5366"/>
    <w:rsid w:val="00EB3650"/>
    <w:rsid w:val="00EB7B29"/>
    <w:rsid w:val="00EC0B38"/>
    <w:rsid w:val="00EC56EE"/>
    <w:rsid w:val="00ED1725"/>
    <w:rsid w:val="00F27490"/>
    <w:rsid w:val="00F34CB5"/>
    <w:rsid w:val="00F6057A"/>
    <w:rsid w:val="00F832A3"/>
    <w:rsid w:val="00F95333"/>
    <w:rsid w:val="00FA4305"/>
    <w:rsid w:val="00FA56E2"/>
    <w:rsid w:val="00FA706C"/>
    <w:rsid w:val="00FB5450"/>
    <w:rsid w:val="00FB5629"/>
    <w:rsid w:val="00FC30D1"/>
    <w:rsid w:val="00FE0BBB"/>
    <w:rsid w:val="00FE47EC"/>
    <w:rsid w:val="00FE4A40"/>
    <w:rsid w:val="00FF36F5"/>
    <w:rsid w:val="00FF47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D4D60"/>
  <w15:docId w15:val="{CA0531C9-6F66-447F-8A7F-0C08EFCA9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7DC"/>
    <w:rPr>
      <w:rFonts w:ascii="Arial" w:eastAsia="Arial" w:hAnsi="Arial" w:cs="Arial"/>
    </w:rPr>
  </w:style>
  <w:style w:type="paragraph" w:styleId="Heading1">
    <w:name w:val="heading 1"/>
    <w:basedOn w:val="Normal"/>
    <w:uiPriority w:val="9"/>
    <w:qFormat/>
    <w:pPr>
      <w:ind w:left="2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
    </w:pPr>
    <w:rPr>
      <w:sz w:val="24"/>
      <w:szCs w:val="24"/>
    </w:rPr>
  </w:style>
  <w:style w:type="paragraph" w:styleId="Title">
    <w:name w:val="Title"/>
    <w:basedOn w:val="Normal"/>
    <w:uiPriority w:val="10"/>
    <w:qFormat/>
    <w:pPr>
      <w:spacing w:before="57"/>
      <w:ind w:left="120"/>
    </w:pPr>
    <w:rPr>
      <w:sz w:val="48"/>
      <w:szCs w:val="48"/>
    </w:rPr>
  </w:style>
  <w:style w:type="paragraph" w:styleId="ListParagraph">
    <w:name w:val="List Paragraph"/>
    <w:basedOn w:val="Normal"/>
    <w:uiPriority w:val="1"/>
    <w:qFormat/>
    <w:pPr>
      <w:ind w:left="718" w:hanging="266"/>
    </w:pPr>
  </w:style>
  <w:style w:type="paragraph" w:customStyle="1" w:styleId="TableParagraph">
    <w:name w:val="Table Paragraph"/>
    <w:basedOn w:val="Normal"/>
    <w:uiPriority w:val="1"/>
    <w:qFormat/>
    <w:pPr>
      <w:ind w:left="169"/>
    </w:pPr>
  </w:style>
  <w:style w:type="paragraph" w:styleId="Header">
    <w:name w:val="header"/>
    <w:basedOn w:val="Normal"/>
    <w:link w:val="HeaderChar"/>
    <w:uiPriority w:val="99"/>
    <w:unhideWhenUsed/>
    <w:rsid w:val="006629DF"/>
    <w:pPr>
      <w:tabs>
        <w:tab w:val="center" w:pos="4680"/>
        <w:tab w:val="right" w:pos="9360"/>
      </w:tabs>
    </w:pPr>
  </w:style>
  <w:style w:type="character" w:customStyle="1" w:styleId="HeaderChar">
    <w:name w:val="Header Char"/>
    <w:basedOn w:val="DefaultParagraphFont"/>
    <w:link w:val="Header"/>
    <w:uiPriority w:val="99"/>
    <w:rsid w:val="006629DF"/>
    <w:rPr>
      <w:rFonts w:ascii="Arial" w:eastAsia="Arial" w:hAnsi="Arial" w:cs="Arial"/>
    </w:rPr>
  </w:style>
  <w:style w:type="paragraph" w:styleId="Footer">
    <w:name w:val="footer"/>
    <w:basedOn w:val="Normal"/>
    <w:link w:val="FooterChar"/>
    <w:uiPriority w:val="99"/>
    <w:unhideWhenUsed/>
    <w:rsid w:val="006629DF"/>
    <w:pPr>
      <w:tabs>
        <w:tab w:val="center" w:pos="4680"/>
        <w:tab w:val="right" w:pos="9360"/>
      </w:tabs>
    </w:pPr>
  </w:style>
  <w:style w:type="character" w:customStyle="1" w:styleId="FooterChar">
    <w:name w:val="Footer Char"/>
    <w:basedOn w:val="DefaultParagraphFont"/>
    <w:link w:val="Footer"/>
    <w:uiPriority w:val="99"/>
    <w:rsid w:val="006629DF"/>
    <w:rPr>
      <w:rFonts w:ascii="Arial" w:eastAsia="Arial" w:hAnsi="Arial" w:cs="Arial"/>
    </w:rPr>
  </w:style>
  <w:style w:type="character" w:customStyle="1" w:styleId="BodyTextChar">
    <w:name w:val="Body Text Char"/>
    <w:basedOn w:val="DefaultParagraphFont"/>
    <w:link w:val="BodyText"/>
    <w:uiPriority w:val="1"/>
    <w:rsid w:val="00056AE7"/>
    <w:rPr>
      <w:rFonts w:ascii="Arial" w:eastAsia="Arial" w:hAnsi="Arial" w:cs="Arial"/>
      <w:sz w:val="24"/>
      <w:szCs w:val="24"/>
    </w:rPr>
  </w:style>
  <w:style w:type="character" w:styleId="Hyperlink">
    <w:name w:val="Hyperlink"/>
    <w:basedOn w:val="DefaultParagraphFont"/>
    <w:uiPriority w:val="99"/>
    <w:unhideWhenUsed/>
    <w:rsid w:val="00E57D6F"/>
    <w:rPr>
      <w:color w:val="0000FF" w:themeColor="hyperlink"/>
      <w:u w:val="single"/>
    </w:rPr>
  </w:style>
  <w:style w:type="character" w:styleId="UnresolvedMention">
    <w:name w:val="Unresolved Mention"/>
    <w:basedOn w:val="DefaultParagraphFont"/>
    <w:uiPriority w:val="99"/>
    <w:semiHidden/>
    <w:unhideWhenUsed/>
    <w:rsid w:val="00E57D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ucfa.com/collective-agreemen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aculty.association@tucfa.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faculty.association@tucfa.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6FA4A-040B-4984-BA7D-7C1523421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1305</TotalTime>
  <Pages>7</Pages>
  <Words>1156</Words>
  <Characters>6591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Ainsley Mathieson</dc:creator>
  <cp:lastModifiedBy>Christopher Sears</cp:lastModifiedBy>
  <cp:revision>205</cp:revision>
  <dcterms:created xsi:type="dcterms:W3CDTF">2026-09-23T20:11:00Z</dcterms:created>
  <dcterms:modified xsi:type="dcterms:W3CDTF">2026-09-25T14:45:00Z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2025-10-20T00:00:00Z</vt:filetime>
  </property>
  <property fmtid="{D5CDD505-2E9C-101B-9397-08002B2CF9AE}" pid="3" name="Creator">
    <vt:lpwstr>Acrobat PDFMaker 25 for Word</vt:lpwstr>
  </property>
  <property fmtid="{D5CDD505-2E9C-101B-9397-08002B2CF9AE}" pid="4" name="LastSaved">
    <vt:filetime>2025-10-28T00:00:00Z</vt:filetime>
  </property>
  <property fmtid="{D5CDD505-2E9C-101B-9397-08002B2CF9AE}" pid="5" name="Producer">
    <vt:lpwstr>Adobe PDF Library 25.1.20</vt:lpwstr>
  </property>
  <property fmtid="{D5CDD505-2E9C-101B-9397-08002B2CF9AE}" pid="6" name="SourceModified">
    <vt:lpwstr>D:20251020174639</vt:lpwstr>
  </property>
  <property fmtid="{D5CDD505-2E9C-101B-9397-08002B2CF9AE}" pid="7" name="GrammarlyDocumentId">
    <vt:lpwstr>f090cc72-b3db-4488-9e83-2146fbb7fc1a</vt:lpwstr>
  </property>
</Properties>
</file>